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E65" w:rsidRPr="004810C8" w:rsidRDefault="008E7DB0">
      <w:pPr>
        <w:ind w:left="284" w:right="-16"/>
        <w:jc w:val="center"/>
        <w:rPr>
          <w:rFonts w:asciiTheme="minorHAnsi" w:hAnsiTheme="minorHAnsi" w:cs="Calibri"/>
          <w:b/>
          <w:bCs/>
          <w:sz w:val="30"/>
          <w:szCs w:val="30"/>
        </w:rPr>
      </w:pPr>
      <w:r w:rsidRPr="004810C8">
        <w:rPr>
          <w:rFonts w:asciiTheme="minorHAnsi" w:hAnsiTheme="minorHAnsi" w:cs="Calibri"/>
          <w:b/>
          <w:bCs/>
          <w:sz w:val="30"/>
          <w:szCs w:val="30"/>
        </w:rPr>
        <w:t xml:space="preserve">T.C. </w:t>
      </w:r>
    </w:p>
    <w:p w:rsidR="00A71E65" w:rsidRPr="004810C8" w:rsidRDefault="008E7DB0">
      <w:pPr>
        <w:ind w:left="284" w:right="-16"/>
        <w:jc w:val="center"/>
        <w:rPr>
          <w:rFonts w:asciiTheme="minorHAnsi" w:hAnsiTheme="minorHAnsi" w:cs="Calibri"/>
          <w:b/>
          <w:bCs/>
          <w:sz w:val="30"/>
          <w:szCs w:val="30"/>
        </w:rPr>
      </w:pPr>
      <w:r w:rsidRPr="004810C8">
        <w:rPr>
          <w:rFonts w:asciiTheme="minorHAnsi" w:hAnsiTheme="minorHAnsi" w:cs="Calibri"/>
          <w:b/>
          <w:bCs/>
          <w:sz w:val="30"/>
          <w:szCs w:val="30"/>
        </w:rPr>
        <w:t>Ege Üniversitesi</w:t>
      </w:r>
    </w:p>
    <w:p w:rsidR="00A71E65" w:rsidRPr="004810C8" w:rsidRDefault="003523A4">
      <w:pPr>
        <w:ind w:left="284" w:right="-16"/>
        <w:jc w:val="center"/>
        <w:rPr>
          <w:rFonts w:asciiTheme="minorHAnsi" w:hAnsiTheme="minorHAnsi" w:cs="Calibri"/>
          <w:b/>
          <w:bCs/>
          <w:sz w:val="30"/>
          <w:szCs w:val="30"/>
        </w:rPr>
      </w:pPr>
      <w:r w:rsidRPr="004810C8">
        <w:rPr>
          <w:rFonts w:asciiTheme="minorHAnsi" w:hAnsiTheme="minorHAnsi" w:cs="Calibri"/>
          <w:b/>
          <w:bCs/>
          <w:sz w:val="30"/>
          <w:szCs w:val="30"/>
        </w:rPr>
        <w:t>Eğitim Bilimleri</w:t>
      </w:r>
      <w:r w:rsidR="008E7DB0" w:rsidRPr="004810C8">
        <w:rPr>
          <w:rFonts w:asciiTheme="minorHAnsi" w:hAnsiTheme="minorHAnsi" w:cs="Calibri"/>
          <w:b/>
          <w:bCs/>
          <w:sz w:val="30"/>
          <w:szCs w:val="30"/>
        </w:rPr>
        <w:t xml:space="preserve"> Enstitüsü</w:t>
      </w:r>
    </w:p>
    <w:p w:rsidR="00A71E65" w:rsidRPr="004810C8" w:rsidRDefault="008E7DB0">
      <w:pPr>
        <w:ind w:left="284" w:right="-16"/>
        <w:jc w:val="center"/>
        <w:rPr>
          <w:rFonts w:asciiTheme="minorHAnsi" w:hAnsiTheme="minorHAnsi" w:cs="Calibri"/>
          <w:b/>
          <w:bCs/>
          <w:sz w:val="30"/>
          <w:szCs w:val="30"/>
        </w:rPr>
      </w:pPr>
      <w:r w:rsidRPr="004810C8">
        <w:rPr>
          <w:rFonts w:asciiTheme="minorHAnsi" w:hAnsiTheme="minorHAnsi" w:cs="Calibri"/>
          <w:b/>
          <w:bCs/>
          <w:sz w:val="30"/>
          <w:szCs w:val="30"/>
        </w:rPr>
        <w:t>201</w:t>
      </w:r>
      <w:r w:rsidR="00512871" w:rsidRPr="004810C8">
        <w:rPr>
          <w:rFonts w:asciiTheme="minorHAnsi" w:hAnsiTheme="minorHAnsi" w:cs="Calibri"/>
          <w:b/>
          <w:bCs/>
          <w:sz w:val="30"/>
          <w:szCs w:val="30"/>
        </w:rPr>
        <w:t>9-2020</w:t>
      </w:r>
      <w:r w:rsidRPr="004810C8">
        <w:rPr>
          <w:rFonts w:asciiTheme="minorHAnsi" w:hAnsiTheme="minorHAnsi" w:cs="Calibri"/>
          <w:b/>
          <w:bCs/>
          <w:sz w:val="30"/>
          <w:szCs w:val="30"/>
        </w:rPr>
        <w:t xml:space="preserve"> </w:t>
      </w:r>
      <w:r w:rsidR="00512871" w:rsidRPr="004810C8">
        <w:rPr>
          <w:rFonts w:asciiTheme="minorHAnsi" w:hAnsiTheme="minorHAnsi" w:cs="Calibri"/>
          <w:b/>
          <w:bCs/>
          <w:sz w:val="30"/>
          <w:szCs w:val="30"/>
        </w:rPr>
        <w:t>Güz</w:t>
      </w:r>
      <w:r w:rsidR="00D43E14" w:rsidRPr="004810C8">
        <w:rPr>
          <w:rFonts w:asciiTheme="minorHAnsi" w:hAnsiTheme="minorHAnsi" w:cs="Calibri"/>
          <w:b/>
          <w:bCs/>
          <w:sz w:val="30"/>
          <w:szCs w:val="30"/>
        </w:rPr>
        <w:t xml:space="preserve"> </w:t>
      </w:r>
      <w:r w:rsidRPr="004810C8">
        <w:rPr>
          <w:rFonts w:asciiTheme="minorHAnsi" w:hAnsiTheme="minorHAnsi" w:cs="Calibri"/>
          <w:b/>
          <w:bCs/>
          <w:sz w:val="30"/>
          <w:szCs w:val="30"/>
        </w:rPr>
        <w:t xml:space="preserve">Yarıyılı Lisansüstü </w:t>
      </w:r>
      <w:r w:rsidR="006406FF" w:rsidRPr="004810C8">
        <w:rPr>
          <w:rFonts w:asciiTheme="minorHAnsi" w:hAnsiTheme="minorHAnsi" w:cs="Calibri"/>
          <w:b/>
          <w:bCs/>
          <w:color w:val="FF0000"/>
          <w:sz w:val="30"/>
          <w:szCs w:val="30"/>
        </w:rPr>
        <w:t xml:space="preserve">EK KONTENJAN </w:t>
      </w:r>
      <w:r w:rsidRPr="004810C8">
        <w:rPr>
          <w:rFonts w:asciiTheme="minorHAnsi" w:hAnsiTheme="minorHAnsi" w:cs="Calibri"/>
          <w:b/>
          <w:bCs/>
          <w:sz w:val="30"/>
          <w:szCs w:val="30"/>
        </w:rPr>
        <w:t>Programlarına</w:t>
      </w:r>
    </w:p>
    <w:p w:rsidR="00A71E65" w:rsidRPr="004810C8" w:rsidRDefault="008E7DB0">
      <w:pPr>
        <w:ind w:left="284" w:right="-16"/>
        <w:jc w:val="center"/>
        <w:rPr>
          <w:rFonts w:asciiTheme="minorHAnsi" w:hAnsiTheme="minorHAnsi" w:cs="Calibri"/>
          <w:b/>
          <w:bCs/>
          <w:sz w:val="30"/>
          <w:szCs w:val="30"/>
        </w:rPr>
      </w:pPr>
      <w:r w:rsidRPr="004810C8">
        <w:rPr>
          <w:rFonts w:asciiTheme="minorHAnsi" w:hAnsiTheme="minorHAnsi" w:cs="Calibri"/>
          <w:b/>
          <w:bCs/>
          <w:sz w:val="30"/>
          <w:szCs w:val="30"/>
        </w:rPr>
        <w:t>BAŞVURU KOŞULLARI</w:t>
      </w:r>
    </w:p>
    <w:p w:rsidR="00A71E65" w:rsidRPr="004810C8" w:rsidRDefault="00A71E65">
      <w:pPr>
        <w:ind w:right="-16"/>
        <w:jc w:val="center"/>
        <w:rPr>
          <w:rFonts w:asciiTheme="minorHAnsi" w:hAnsiTheme="minorHAnsi" w:cs="Calibri"/>
          <w:b/>
          <w:bCs/>
          <w:sz w:val="30"/>
          <w:szCs w:val="30"/>
        </w:rPr>
      </w:pPr>
    </w:p>
    <w:p w:rsidR="00A71E65" w:rsidRPr="004810C8" w:rsidRDefault="00A71E65">
      <w:pPr>
        <w:ind w:right="-16"/>
        <w:rPr>
          <w:rFonts w:asciiTheme="minorHAnsi" w:hAnsiTheme="minorHAnsi" w:cs="Calibri"/>
          <w:b/>
          <w:bCs/>
          <w:sz w:val="30"/>
          <w:szCs w:val="30"/>
        </w:rPr>
      </w:pPr>
    </w:p>
    <w:p w:rsidR="00A71E65" w:rsidRPr="004810C8" w:rsidRDefault="00A71E65">
      <w:pPr>
        <w:ind w:right="-16"/>
        <w:rPr>
          <w:rFonts w:asciiTheme="minorHAnsi" w:hAnsiTheme="minorHAnsi" w:cs="Calibri"/>
          <w:b/>
          <w:bCs/>
          <w:sz w:val="30"/>
          <w:szCs w:val="30"/>
        </w:rPr>
      </w:pPr>
    </w:p>
    <w:tbl>
      <w:tblPr>
        <w:tblStyle w:val="TabloKlavuzu"/>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9"/>
      </w:tblGrid>
      <w:tr w:rsidR="00A71E65" w:rsidRPr="004810C8">
        <w:trPr>
          <w:trHeight w:val="454"/>
          <w:jc w:val="center"/>
        </w:trPr>
        <w:tc>
          <w:tcPr>
            <w:tcW w:w="9369" w:type="dxa"/>
            <w:hideMark/>
          </w:tcPr>
          <w:p w:rsidR="00A71E65" w:rsidRPr="004810C8" w:rsidRDefault="004459E4">
            <w:pPr>
              <w:pStyle w:val="ListeParagraf"/>
              <w:numPr>
                <w:ilvl w:val="0"/>
                <w:numId w:val="1"/>
              </w:numPr>
              <w:ind w:left="567" w:hanging="294"/>
              <w:rPr>
                <w:rFonts w:asciiTheme="minorHAnsi" w:hAnsiTheme="minorHAnsi" w:cs="Calibri"/>
                <w:b/>
                <w:bCs/>
                <w:color w:val="000000" w:themeColor="text1"/>
                <w:sz w:val="30"/>
                <w:szCs w:val="30"/>
              </w:rPr>
            </w:pPr>
            <w:hyperlink w:anchor="YerTarih" w:history="1">
              <w:r w:rsidR="008E7DB0" w:rsidRPr="004810C8">
                <w:rPr>
                  <w:rStyle w:val="Kpr"/>
                  <w:rFonts w:asciiTheme="minorHAnsi" w:hAnsiTheme="minorHAnsi" w:cs="Calibri"/>
                  <w:b/>
                  <w:bCs/>
                  <w:color w:val="000000" w:themeColor="text1"/>
                  <w:sz w:val="30"/>
                  <w:szCs w:val="30"/>
                  <w:u w:val="none"/>
                </w:rPr>
                <w:t>Ön Kayıt Başvurusu Tarihleri</w:t>
              </w:r>
            </w:hyperlink>
          </w:p>
        </w:tc>
      </w:tr>
      <w:tr w:rsidR="00A71E65" w:rsidRPr="004810C8">
        <w:trPr>
          <w:trHeight w:val="454"/>
          <w:jc w:val="center"/>
        </w:trPr>
        <w:tc>
          <w:tcPr>
            <w:tcW w:w="9369" w:type="dxa"/>
            <w:hideMark/>
          </w:tcPr>
          <w:p w:rsidR="00A71E65" w:rsidRPr="004810C8" w:rsidRDefault="004459E4">
            <w:pPr>
              <w:pStyle w:val="ListeParagraf"/>
              <w:numPr>
                <w:ilvl w:val="0"/>
                <w:numId w:val="1"/>
              </w:numPr>
              <w:ind w:left="567" w:hanging="294"/>
              <w:rPr>
                <w:rFonts w:asciiTheme="minorHAnsi" w:hAnsiTheme="minorHAnsi" w:cs="Calibri"/>
                <w:b/>
                <w:bCs/>
                <w:color w:val="000000" w:themeColor="text1"/>
                <w:sz w:val="30"/>
                <w:szCs w:val="30"/>
              </w:rPr>
            </w:pPr>
            <w:hyperlink w:anchor="Belgeler" w:history="1">
              <w:r w:rsidR="008E7DB0" w:rsidRPr="004810C8">
                <w:rPr>
                  <w:rStyle w:val="Kpr"/>
                  <w:rFonts w:asciiTheme="minorHAnsi" w:hAnsiTheme="minorHAnsi" w:cs="Calibri"/>
                  <w:b/>
                  <w:bCs/>
                  <w:color w:val="000000" w:themeColor="text1"/>
                  <w:sz w:val="30"/>
                  <w:szCs w:val="30"/>
                  <w:u w:val="none"/>
                </w:rPr>
                <w:t>Ön Kayıt İçin İstenen Belgeler</w:t>
              </w:r>
            </w:hyperlink>
          </w:p>
        </w:tc>
      </w:tr>
      <w:tr w:rsidR="00A71E65" w:rsidRPr="004810C8">
        <w:trPr>
          <w:trHeight w:val="454"/>
          <w:jc w:val="center"/>
        </w:trPr>
        <w:tc>
          <w:tcPr>
            <w:tcW w:w="9369" w:type="dxa"/>
            <w:hideMark/>
          </w:tcPr>
          <w:p w:rsidR="00A71E65" w:rsidRPr="004810C8" w:rsidRDefault="004459E4">
            <w:pPr>
              <w:pStyle w:val="ListeParagraf"/>
              <w:numPr>
                <w:ilvl w:val="0"/>
                <w:numId w:val="1"/>
              </w:numPr>
              <w:ind w:left="567" w:hanging="294"/>
              <w:rPr>
                <w:rFonts w:asciiTheme="minorHAnsi" w:hAnsiTheme="minorHAnsi" w:cs="Calibri"/>
                <w:b/>
                <w:bCs/>
                <w:color w:val="000000" w:themeColor="text1"/>
                <w:sz w:val="30"/>
                <w:szCs w:val="30"/>
              </w:rPr>
            </w:pPr>
            <w:hyperlink w:anchor="Mülakat" w:history="1">
              <w:r w:rsidR="008E7DB0" w:rsidRPr="004810C8">
                <w:rPr>
                  <w:rStyle w:val="Kpr"/>
                  <w:rFonts w:asciiTheme="minorHAnsi" w:hAnsiTheme="minorHAnsi" w:cs="Calibri"/>
                  <w:b/>
                  <w:bCs/>
                  <w:color w:val="000000" w:themeColor="text1"/>
                  <w:sz w:val="30"/>
                  <w:szCs w:val="30"/>
                  <w:u w:val="none"/>
                </w:rPr>
                <w:t>Mülakat Yer ve Tarihleri</w:t>
              </w:r>
            </w:hyperlink>
          </w:p>
        </w:tc>
      </w:tr>
      <w:tr w:rsidR="00A71E65" w:rsidRPr="004810C8">
        <w:trPr>
          <w:trHeight w:val="454"/>
          <w:jc w:val="center"/>
        </w:trPr>
        <w:tc>
          <w:tcPr>
            <w:tcW w:w="9369" w:type="dxa"/>
            <w:hideMark/>
          </w:tcPr>
          <w:p w:rsidR="00A71E65" w:rsidRPr="004810C8" w:rsidRDefault="004459E4">
            <w:pPr>
              <w:pStyle w:val="ListeParagraf"/>
              <w:numPr>
                <w:ilvl w:val="0"/>
                <w:numId w:val="1"/>
              </w:numPr>
              <w:ind w:left="567" w:hanging="294"/>
              <w:rPr>
                <w:rFonts w:asciiTheme="minorHAnsi" w:hAnsiTheme="minorHAnsi" w:cs="Calibri"/>
                <w:b/>
                <w:bCs/>
                <w:color w:val="000000" w:themeColor="text1"/>
                <w:sz w:val="30"/>
                <w:szCs w:val="30"/>
              </w:rPr>
            </w:pPr>
            <w:hyperlink w:anchor="Sonuçlar" w:history="1">
              <w:r w:rsidR="008E7DB0" w:rsidRPr="004810C8">
                <w:rPr>
                  <w:rStyle w:val="Kpr"/>
                  <w:rFonts w:asciiTheme="minorHAnsi" w:hAnsiTheme="minorHAnsi" w:cs="Calibri"/>
                  <w:b/>
                  <w:bCs/>
                  <w:color w:val="000000" w:themeColor="text1"/>
                  <w:sz w:val="30"/>
                  <w:szCs w:val="30"/>
                  <w:u w:val="none"/>
                </w:rPr>
                <w:t>Sonuçların Açıklanacağı İnternet Sayfası ve Sonuçların Açıklanma Tarihleri</w:t>
              </w:r>
            </w:hyperlink>
          </w:p>
        </w:tc>
      </w:tr>
      <w:tr w:rsidR="00A71E65" w:rsidRPr="004810C8">
        <w:trPr>
          <w:trHeight w:val="454"/>
          <w:jc w:val="center"/>
        </w:trPr>
        <w:tc>
          <w:tcPr>
            <w:tcW w:w="9369" w:type="dxa"/>
            <w:hideMark/>
          </w:tcPr>
          <w:p w:rsidR="00A71E65" w:rsidRPr="004810C8" w:rsidRDefault="004459E4">
            <w:pPr>
              <w:pStyle w:val="ListeParagraf"/>
              <w:numPr>
                <w:ilvl w:val="0"/>
                <w:numId w:val="1"/>
              </w:numPr>
              <w:ind w:left="567" w:hanging="294"/>
              <w:rPr>
                <w:rFonts w:asciiTheme="minorHAnsi" w:hAnsiTheme="minorHAnsi" w:cs="Calibri"/>
                <w:b/>
                <w:bCs/>
                <w:color w:val="000000" w:themeColor="text1"/>
                <w:sz w:val="30"/>
                <w:szCs w:val="30"/>
              </w:rPr>
            </w:pPr>
            <w:hyperlink w:anchor="KesinKayıt" w:history="1">
              <w:r w:rsidR="008E7DB0" w:rsidRPr="004810C8">
                <w:rPr>
                  <w:rStyle w:val="Kpr"/>
                  <w:rFonts w:asciiTheme="minorHAnsi" w:hAnsiTheme="minorHAnsi" w:cs="Calibri"/>
                  <w:b/>
                  <w:bCs/>
                  <w:color w:val="000000" w:themeColor="text1"/>
                  <w:sz w:val="30"/>
                  <w:szCs w:val="30"/>
                  <w:u w:val="none"/>
                </w:rPr>
                <w:t>Kesin Kayıt Tarihleri</w:t>
              </w:r>
            </w:hyperlink>
          </w:p>
        </w:tc>
      </w:tr>
      <w:tr w:rsidR="00A71E65" w:rsidRPr="004810C8">
        <w:trPr>
          <w:trHeight w:val="454"/>
          <w:jc w:val="center"/>
        </w:trPr>
        <w:tc>
          <w:tcPr>
            <w:tcW w:w="9369" w:type="dxa"/>
            <w:hideMark/>
          </w:tcPr>
          <w:p w:rsidR="00A71E65" w:rsidRPr="004810C8" w:rsidRDefault="004459E4">
            <w:pPr>
              <w:pStyle w:val="ListeParagraf"/>
              <w:numPr>
                <w:ilvl w:val="0"/>
                <w:numId w:val="1"/>
              </w:numPr>
              <w:ind w:left="567" w:hanging="294"/>
              <w:rPr>
                <w:rFonts w:asciiTheme="minorHAnsi" w:hAnsiTheme="minorHAnsi" w:cs="Calibri"/>
                <w:b/>
                <w:bCs/>
                <w:color w:val="000000" w:themeColor="text1"/>
                <w:sz w:val="30"/>
                <w:szCs w:val="30"/>
              </w:rPr>
            </w:pPr>
            <w:hyperlink w:anchor="KayıtSırasında" w:history="1">
              <w:r w:rsidR="008E7DB0" w:rsidRPr="004810C8">
                <w:rPr>
                  <w:rStyle w:val="Kpr"/>
                  <w:rFonts w:asciiTheme="minorHAnsi" w:hAnsiTheme="minorHAnsi" w:cs="Calibri"/>
                  <w:b/>
                  <w:bCs/>
                  <w:color w:val="000000" w:themeColor="text1"/>
                  <w:sz w:val="30"/>
                  <w:szCs w:val="30"/>
                  <w:u w:val="none"/>
                </w:rPr>
                <w:t>Kayıtlar Sırasında Dikkat Edilecek Konular - ÖNEMLİ</w:t>
              </w:r>
            </w:hyperlink>
          </w:p>
        </w:tc>
      </w:tr>
      <w:tr w:rsidR="00A71E65" w:rsidRPr="004810C8">
        <w:trPr>
          <w:trHeight w:val="454"/>
          <w:jc w:val="center"/>
        </w:trPr>
        <w:tc>
          <w:tcPr>
            <w:tcW w:w="9369" w:type="dxa"/>
            <w:hideMark/>
          </w:tcPr>
          <w:p w:rsidR="00A71E65" w:rsidRPr="004810C8" w:rsidRDefault="004459E4">
            <w:pPr>
              <w:pStyle w:val="ListeParagraf"/>
              <w:numPr>
                <w:ilvl w:val="0"/>
                <w:numId w:val="1"/>
              </w:numPr>
              <w:ind w:left="567" w:hanging="294"/>
              <w:rPr>
                <w:rFonts w:asciiTheme="minorHAnsi" w:hAnsiTheme="minorHAnsi" w:cs="Calibri"/>
                <w:b/>
                <w:bCs/>
                <w:color w:val="000000" w:themeColor="text1"/>
                <w:sz w:val="30"/>
                <w:szCs w:val="30"/>
              </w:rPr>
            </w:pPr>
            <w:hyperlink w:anchor="Koşullar" w:history="1">
              <w:r w:rsidR="008E7DB0" w:rsidRPr="004810C8">
                <w:rPr>
                  <w:rStyle w:val="Kpr"/>
                  <w:rFonts w:asciiTheme="minorHAnsi" w:hAnsiTheme="minorHAnsi" w:cs="Calibri"/>
                  <w:b/>
                  <w:bCs/>
                  <w:color w:val="000000" w:themeColor="text1"/>
                  <w:sz w:val="30"/>
                  <w:szCs w:val="30"/>
                  <w:u w:val="none"/>
                </w:rPr>
                <w:t>Lisansüstü Öğrenci Alımına İlişkin Koşullar</w:t>
              </w:r>
            </w:hyperlink>
          </w:p>
        </w:tc>
      </w:tr>
      <w:tr w:rsidR="00A71E65" w:rsidRPr="004810C8">
        <w:trPr>
          <w:trHeight w:val="454"/>
          <w:jc w:val="center"/>
        </w:trPr>
        <w:tc>
          <w:tcPr>
            <w:tcW w:w="9369" w:type="dxa"/>
            <w:hideMark/>
          </w:tcPr>
          <w:p w:rsidR="00A71E65" w:rsidRPr="004810C8" w:rsidRDefault="004459E4">
            <w:pPr>
              <w:pStyle w:val="ListeParagraf"/>
              <w:numPr>
                <w:ilvl w:val="0"/>
                <w:numId w:val="1"/>
              </w:numPr>
              <w:ind w:left="567" w:hanging="294"/>
              <w:rPr>
                <w:rFonts w:asciiTheme="minorHAnsi" w:hAnsiTheme="minorHAnsi" w:cs="Calibri"/>
                <w:b/>
                <w:bCs/>
                <w:color w:val="000000" w:themeColor="text1"/>
                <w:sz w:val="30"/>
                <w:szCs w:val="30"/>
              </w:rPr>
            </w:pPr>
            <w:hyperlink w:anchor="PuanHesaplama" w:history="1">
              <w:r w:rsidR="008E7DB0" w:rsidRPr="004810C8">
                <w:rPr>
                  <w:rStyle w:val="Kpr"/>
                  <w:rFonts w:asciiTheme="minorHAnsi" w:hAnsiTheme="minorHAnsi" w:cs="Calibri"/>
                  <w:b/>
                  <w:bCs/>
                  <w:color w:val="000000" w:themeColor="text1"/>
                  <w:sz w:val="30"/>
                  <w:szCs w:val="30"/>
                  <w:u w:val="none"/>
                </w:rPr>
                <w:t>Lisansüstü Programlara Öğrenci Alımında Bilimsel Başarı Puanı Hesaplaması</w:t>
              </w:r>
            </w:hyperlink>
          </w:p>
        </w:tc>
      </w:tr>
      <w:tr w:rsidR="00A71E65" w:rsidRPr="004810C8">
        <w:trPr>
          <w:trHeight w:val="454"/>
          <w:jc w:val="center"/>
        </w:trPr>
        <w:tc>
          <w:tcPr>
            <w:tcW w:w="9369" w:type="dxa"/>
            <w:hideMark/>
          </w:tcPr>
          <w:p w:rsidR="00A71E65" w:rsidRPr="004810C8" w:rsidRDefault="004459E4">
            <w:pPr>
              <w:pStyle w:val="ListeParagraf"/>
              <w:numPr>
                <w:ilvl w:val="0"/>
                <w:numId w:val="1"/>
              </w:numPr>
              <w:ind w:left="567" w:hanging="436"/>
              <w:rPr>
                <w:rFonts w:asciiTheme="minorHAnsi" w:hAnsiTheme="minorHAnsi" w:cs="Calibri"/>
                <w:b/>
                <w:bCs/>
                <w:color w:val="000000" w:themeColor="text1"/>
                <w:sz w:val="30"/>
                <w:szCs w:val="30"/>
              </w:rPr>
            </w:pPr>
            <w:hyperlink w:anchor="Yabancı01" w:history="1">
              <w:r w:rsidR="008E7DB0" w:rsidRPr="004810C8">
                <w:rPr>
                  <w:rStyle w:val="Kpr"/>
                  <w:rFonts w:asciiTheme="minorHAnsi" w:hAnsiTheme="minorHAnsi" w:cs="Calibri"/>
                  <w:b/>
                  <w:bCs/>
                  <w:color w:val="000000" w:themeColor="text1"/>
                  <w:sz w:val="30"/>
                  <w:szCs w:val="30"/>
                  <w:u w:val="none"/>
                </w:rPr>
                <w:t>Doktora Programına Başvuran Lisans Mezunu Yabancı Uyruklu Adaylar İçin Başarı Hesaplama Oranları</w:t>
              </w:r>
            </w:hyperlink>
          </w:p>
        </w:tc>
      </w:tr>
      <w:tr w:rsidR="00A71E65" w:rsidRPr="004810C8">
        <w:trPr>
          <w:trHeight w:val="454"/>
          <w:jc w:val="center"/>
        </w:trPr>
        <w:tc>
          <w:tcPr>
            <w:tcW w:w="9369" w:type="dxa"/>
            <w:hideMark/>
          </w:tcPr>
          <w:p w:rsidR="00A71E65" w:rsidRPr="004810C8" w:rsidRDefault="004459E4">
            <w:pPr>
              <w:pStyle w:val="ListeParagraf"/>
              <w:numPr>
                <w:ilvl w:val="0"/>
                <w:numId w:val="1"/>
              </w:numPr>
              <w:ind w:left="567" w:hanging="437"/>
              <w:rPr>
                <w:rStyle w:val="Kpr"/>
                <w:color w:val="000000" w:themeColor="text1"/>
                <w:sz w:val="30"/>
                <w:szCs w:val="30"/>
                <w:u w:val="none"/>
              </w:rPr>
            </w:pPr>
            <w:hyperlink w:anchor="Yabancı02" w:history="1">
              <w:r w:rsidR="008E7DB0" w:rsidRPr="004810C8">
                <w:rPr>
                  <w:rStyle w:val="Kpr"/>
                  <w:rFonts w:asciiTheme="minorHAnsi" w:hAnsiTheme="minorHAnsi" w:cs="Calibri"/>
                  <w:b/>
                  <w:bCs/>
                  <w:color w:val="000000" w:themeColor="text1"/>
                  <w:sz w:val="30"/>
                  <w:szCs w:val="30"/>
                  <w:u w:val="none"/>
                </w:rPr>
                <w:t>Doktora Programına Başvuran Yüksek Lisans Mezunu Yabancı Uyruklu Adaylar İçin Başarı Hesaplama Oranları</w:t>
              </w:r>
            </w:hyperlink>
          </w:p>
        </w:tc>
      </w:tr>
      <w:tr w:rsidR="00A71E65" w:rsidRPr="004810C8">
        <w:trPr>
          <w:trHeight w:val="454"/>
          <w:jc w:val="center"/>
        </w:trPr>
        <w:tc>
          <w:tcPr>
            <w:tcW w:w="9369" w:type="dxa"/>
            <w:hideMark/>
          </w:tcPr>
          <w:p w:rsidR="00A71E65" w:rsidRPr="004810C8" w:rsidRDefault="004459E4">
            <w:pPr>
              <w:pStyle w:val="ListeParagraf"/>
              <w:numPr>
                <w:ilvl w:val="0"/>
                <w:numId w:val="1"/>
              </w:numPr>
              <w:ind w:left="567" w:hanging="436"/>
              <w:rPr>
                <w:rStyle w:val="Kpr"/>
                <w:rFonts w:asciiTheme="minorHAnsi" w:hAnsiTheme="minorHAnsi"/>
                <w:b/>
                <w:bCs/>
                <w:color w:val="000000" w:themeColor="text1"/>
                <w:sz w:val="30"/>
                <w:szCs w:val="30"/>
                <w:u w:val="none"/>
              </w:rPr>
            </w:pPr>
            <w:hyperlink w:anchor="Yabancı03" w:history="1">
              <w:r w:rsidR="008E7DB0" w:rsidRPr="004810C8">
                <w:rPr>
                  <w:rStyle w:val="Kpr"/>
                  <w:rFonts w:asciiTheme="minorHAnsi" w:hAnsiTheme="minorHAnsi" w:cs="Calibri"/>
                  <w:b/>
                  <w:bCs/>
                  <w:color w:val="000000" w:themeColor="text1"/>
                  <w:sz w:val="30"/>
                  <w:szCs w:val="30"/>
                  <w:u w:val="none"/>
                </w:rPr>
                <w:t>Yüksek Lisans Programına Başvuran Yabancı Uyruklu Adaylar İçin Başarı Hesaplama Oranları</w:t>
              </w:r>
            </w:hyperlink>
          </w:p>
        </w:tc>
      </w:tr>
      <w:tr w:rsidR="00A71E65" w:rsidRPr="004810C8">
        <w:trPr>
          <w:trHeight w:val="454"/>
          <w:jc w:val="center"/>
        </w:trPr>
        <w:tc>
          <w:tcPr>
            <w:tcW w:w="9369" w:type="dxa"/>
            <w:hideMark/>
          </w:tcPr>
          <w:p w:rsidR="00A71E65" w:rsidRPr="004810C8" w:rsidRDefault="008E7DB0">
            <w:pPr>
              <w:pStyle w:val="ListeParagraf"/>
              <w:numPr>
                <w:ilvl w:val="0"/>
                <w:numId w:val="1"/>
              </w:numPr>
              <w:ind w:left="567" w:hanging="436"/>
              <w:rPr>
                <w:rStyle w:val="Kpr"/>
                <w:rFonts w:asciiTheme="minorHAnsi" w:hAnsiTheme="minorHAnsi"/>
                <w:b/>
                <w:bCs/>
                <w:color w:val="000000" w:themeColor="text1"/>
                <w:sz w:val="30"/>
                <w:szCs w:val="30"/>
                <w:u w:val="none"/>
              </w:rPr>
            </w:pPr>
            <w:r w:rsidRPr="004810C8">
              <w:rPr>
                <w:rStyle w:val="Kpr"/>
                <w:rFonts w:asciiTheme="minorHAnsi" w:hAnsiTheme="minorHAnsi" w:cs="Calibri"/>
                <w:color w:val="000000" w:themeColor="text1"/>
                <w:sz w:val="30"/>
                <w:szCs w:val="30"/>
                <w:u w:val="none"/>
              </w:rPr>
              <w:t xml:space="preserve"> </w:t>
            </w:r>
            <w:hyperlink w:anchor="Yabancı04" w:history="1">
              <w:r w:rsidRPr="004810C8">
                <w:rPr>
                  <w:rStyle w:val="Kpr"/>
                  <w:rFonts w:asciiTheme="minorHAnsi" w:hAnsiTheme="minorHAnsi" w:cs="Calibri"/>
                  <w:b/>
                  <w:bCs/>
                  <w:color w:val="000000" w:themeColor="text1"/>
                  <w:sz w:val="30"/>
                  <w:szCs w:val="30"/>
                  <w:u w:val="none"/>
                </w:rPr>
                <w:t>Uzaktan Öğretim ve İkinci Öğretim Tezsiz Yüksek Lisans Programlarına Başvuran Yabancı Uyruklu Adaylar İçin Başarı Hesaplama Oranları</w:t>
              </w:r>
            </w:hyperlink>
          </w:p>
        </w:tc>
      </w:tr>
      <w:tr w:rsidR="00A71E65" w:rsidRPr="004810C8">
        <w:trPr>
          <w:trHeight w:val="454"/>
          <w:jc w:val="center"/>
        </w:trPr>
        <w:tc>
          <w:tcPr>
            <w:tcW w:w="9369" w:type="dxa"/>
            <w:hideMark/>
          </w:tcPr>
          <w:p w:rsidR="00A71E65" w:rsidRPr="004810C8" w:rsidRDefault="004459E4">
            <w:pPr>
              <w:pStyle w:val="ListeParagraf"/>
              <w:numPr>
                <w:ilvl w:val="0"/>
                <w:numId w:val="1"/>
              </w:numPr>
              <w:ind w:left="567" w:hanging="436"/>
              <w:rPr>
                <w:rFonts w:cs="Calibri"/>
                <w:sz w:val="30"/>
                <w:szCs w:val="30"/>
              </w:rPr>
            </w:pPr>
            <w:hyperlink w:anchor="KrediÜcretleri" w:history="1">
              <w:r w:rsidR="008E7DB0" w:rsidRPr="004810C8">
                <w:rPr>
                  <w:rStyle w:val="Kpr"/>
                  <w:rFonts w:asciiTheme="minorHAnsi" w:eastAsia="Calibri" w:hAnsiTheme="minorHAnsi" w:cs="Calibri"/>
                  <w:b/>
                  <w:bCs/>
                  <w:color w:val="000000" w:themeColor="text1"/>
                  <w:sz w:val="30"/>
                  <w:szCs w:val="30"/>
                  <w:u w:val="none"/>
                </w:rPr>
                <w:t>İkinci Öğretim ve Uzaktan Öğretim Programlarının Asgari Öğrenci Sayısı ve Kredi Ücretleri</w:t>
              </w:r>
            </w:hyperlink>
          </w:p>
        </w:tc>
      </w:tr>
    </w:tbl>
    <w:p w:rsidR="00A71E65" w:rsidRPr="004810C8" w:rsidRDefault="00A71E65">
      <w:pPr>
        <w:pStyle w:val="T1"/>
        <w:rPr>
          <w:rFonts w:asciiTheme="minorHAnsi" w:hAnsiTheme="minorHAnsi" w:cs="Calibri"/>
          <w:noProof/>
          <w:sz w:val="30"/>
          <w:szCs w:val="30"/>
        </w:rPr>
      </w:pPr>
    </w:p>
    <w:p w:rsidR="00A71E65" w:rsidRPr="004810C8" w:rsidRDefault="00A71E65">
      <w:pPr>
        <w:rPr>
          <w:rFonts w:asciiTheme="minorHAnsi" w:hAnsiTheme="minorHAnsi"/>
          <w:noProof/>
          <w:sz w:val="30"/>
          <w:szCs w:val="30"/>
        </w:rPr>
        <w:sectPr w:rsidR="00A71E65" w:rsidRPr="004810C8">
          <w:pgSz w:w="11906" w:h="16838"/>
          <w:pgMar w:top="567" w:right="454" w:bottom="567" w:left="454" w:header="709" w:footer="709" w:gutter="0"/>
          <w:pgNumType w:start="1"/>
          <w:cols w:space="708"/>
          <w:titlePg/>
          <w:docGrid w:linePitch="360"/>
        </w:sectPr>
      </w:pPr>
    </w:p>
    <w:p w:rsidR="00A71E65" w:rsidRPr="004810C8" w:rsidRDefault="00A71E65">
      <w:pPr>
        <w:pStyle w:val="T1"/>
        <w:rPr>
          <w:rFonts w:asciiTheme="minorHAnsi" w:hAnsiTheme="minorHAnsi" w:cs="Calibri"/>
          <w:noProof/>
          <w:sz w:val="30"/>
          <w:szCs w:val="30"/>
        </w:rPr>
      </w:pPr>
    </w:p>
    <w:p w:rsidR="00A71E65" w:rsidRPr="004810C8" w:rsidRDefault="00A71E65">
      <w:pPr>
        <w:ind w:right="-16"/>
        <w:rPr>
          <w:rFonts w:asciiTheme="minorHAnsi" w:hAnsiTheme="minorHAnsi" w:cs="Calibri"/>
          <w:b/>
          <w:bCs/>
          <w:sz w:val="30"/>
          <w:szCs w:val="30"/>
        </w:rPr>
      </w:pPr>
    </w:p>
    <w:p w:rsidR="00A71E65" w:rsidRPr="004810C8" w:rsidRDefault="008E7DB0">
      <w:pPr>
        <w:pStyle w:val="Balk1"/>
        <w:shd w:val="clear" w:color="auto" w:fill="44546A" w:themeFill="text2"/>
        <w:rPr>
          <w:rFonts w:asciiTheme="minorHAnsi" w:hAnsiTheme="minorHAnsi" w:cs="Calibri"/>
          <w:b/>
          <w:bCs/>
          <w:color w:val="FFFFFF"/>
          <w:sz w:val="30"/>
          <w:szCs w:val="30"/>
          <w:u w:val="none"/>
        </w:rPr>
      </w:pPr>
      <w:bookmarkStart w:id="0" w:name="_Toc327354160"/>
      <w:bookmarkStart w:id="1" w:name="YerTarih"/>
      <w:r w:rsidRPr="004810C8">
        <w:rPr>
          <w:rFonts w:asciiTheme="minorHAnsi" w:hAnsiTheme="minorHAnsi" w:cs="Calibri"/>
          <w:b/>
          <w:bCs/>
          <w:color w:val="FFFFFF"/>
          <w:sz w:val="30"/>
          <w:szCs w:val="30"/>
          <w:u w:val="none"/>
        </w:rPr>
        <w:t>1. ÖN KAYIT BAŞVURU YERİ VE TARİHİ</w:t>
      </w:r>
      <w:bookmarkEnd w:id="0"/>
    </w:p>
    <w:bookmarkEnd w:id="1"/>
    <w:p w:rsidR="00A71E65" w:rsidRPr="004810C8" w:rsidRDefault="00A71E65">
      <w:pPr>
        <w:ind w:right="-16"/>
        <w:jc w:val="center"/>
        <w:rPr>
          <w:rFonts w:asciiTheme="minorHAnsi" w:hAnsiTheme="minorHAnsi" w:cs="Calibri"/>
          <w:sz w:val="30"/>
          <w:szCs w:val="30"/>
        </w:rPr>
      </w:pPr>
    </w:p>
    <w:p w:rsidR="00A71E65" w:rsidRPr="004810C8" w:rsidRDefault="008E7DB0">
      <w:pPr>
        <w:ind w:left="567" w:right="366" w:firstLine="284"/>
        <w:jc w:val="both"/>
        <w:rPr>
          <w:rFonts w:asciiTheme="minorHAnsi" w:hAnsiTheme="minorHAnsi" w:cs="Calibri"/>
          <w:b/>
          <w:bCs/>
          <w:sz w:val="30"/>
          <w:szCs w:val="30"/>
        </w:rPr>
      </w:pPr>
      <w:r w:rsidRPr="004810C8">
        <w:rPr>
          <w:rFonts w:asciiTheme="minorHAnsi" w:hAnsiTheme="minorHAnsi" w:cs="Calibri"/>
          <w:b/>
          <w:bCs/>
          <w:sz w:val="30"/>
          <w:szCs w:val="30"/>
        </w:rPr>
        <w:t xml:space="preserve">Ön kayıt başvuruları aşağıda belirtilen tarih ve saatlerde Ege Üniversitesi </w:t>
      </w:r>
      <w:r w:rsidR="00406975" w:rsidRPr="004810C8">
        <w:rPr>
          <w:rFonts w:asciiTheme="minorHAnsi" w:hAnsiTheme="minorHAnsi" w:cs="Calibri"/>
          <w:b/>
          <w:bCs/>
          <w:sz w:val="30"/>
          <w:szCs w:val="30"/>
        </w:rPr>
        <w:t xml:space="preserve">Eğitim Bilimleri Enstitüsüne evrak teslimi </w:t>
      </w:r>
      <w:r w:rsidR="001168F2" w:rsidRPr="004810C8">
        <w:rPr>
          <w:rFonts w:asciiTheme="minorHAnsi" w:hAnsiTheme="minorHAnsi" w:cs="Calibri"/>
          <w:b/>
          <w:bCs/>
          <w:sz w:val="30"/>
          <w:szCs w:val="30"/>
        </w:rPr>
        <w:t>olarak</w:t>
      </w:r>
      <w:r w:rsidRPr="004810C8">
        <w:rPr>
          <w:rFonts w:asciiTheme="minorHAnsi" w:hAnsiTheme="minorHAnsi" w:cs="Calibri"/>
          <w:b/>
          <w:bCs/>
          <w:sz w:val="30"/>
          <w:szCs w:val="30"/>
        </w:rPr>
        <w:t xml:space="preserve"> yapılacaktır.</w:t>
      </w:r>
    </w:p>
    <w:p w:rsidR="00A71E65" w:rsidRPr="004810C8" w:rsidRDefault="00A71E65">
      <w:pPr>
        <w:rPr>
          <w:rFonts w:asciiTheme="minorHAnsi" w:hAnsiTheme="minorHAnsi" w:cs="Calibri"/>
          <w:b/>
          <w:sz w:val="30"/>
          <w:szCs w:val="30"/>
          <w:u w:val="single"/>
        </w:rPr>
      </w:pPr>
    </w:p>
    <w:tbl>
      <w:tblPr>
        <w:tblStyle w:val="AkKlavuz-Vurgu1"/>
        <w:tblW w:w="0" w:type="auto"/>
        <w:jc w:val="center"/>
        <w:tblInd w:w="0" w:type="dxa"/>
        <w:tblLook w:val="04A0" w:firstRow="1" w:lastRow="0" w:firstColumn="1" w:lastColumn="0" w:noHBand="0" w:noVBand="1"/>
      </w:tblPr>
      <w:tblGrid>
        <w:gridCol w:w="9212"/>
      </w:tblGrid>
      <w:tr w:rsidR="00A71E65" w:rsidRPr="004810C8" w:rsidTr="00A71E65">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212" w:type="dxa"/>
            <w:hideMark/>
          </w:tcPr>
          <w:p w:rsidR="00A71E65" w:rsidRPr="00063355" w:rsidRDefault="008E7DB0" w:rsidP="00155DDD">
            <w:pPr>
              <w:spacing w:before="0" w:beforeAutospacing="0" w:after="0" w:afterAutospacing="0"/>
              <w:rPr>
                <w:rFonts w:asciiTheme="minorHAnsi" w:hAnsiTheme="minorHAnsi" w:cstheme="majorBidi"/>
                <w:vanish/>
                <w:color w:val="000000" w:themeColor="text1"/>
              </w:rPr>
            </w:pPr>
            <w:r w:rsidRPr="00063355">
              <w:rPr>
                <w:rFonts w:asciiTheme="minorHAnsi" w:hAnsiTheme="minorHAnsi" w:cstheme="majorBidi"/>
                <w:color w:val="000000" w:themeColor="text1"/>
              </w:rPr>
              <w:t>Özel Öğrenci Başvuru Tarihleri (Tezli/Tezsi</w:t>
            </w:r>
            <w:r w:rsidR="00EB5DC7" w:rsidRPr="00063355">
              <w:rPr>
                <w:rFonts w:asciiTheme="minorHAnsi" w:hAnsiTheme="minorHAnsi" w:cstheme="majorBidi"/>
                <w:color w:val="000000" w:themeColor="text1"/>
              </w:rPr>
              <w:t>z</w:t>
            </w:r>
            <w:r w:rsidR="008642C1" w:rsidRPr="00063355">
              <w:rPr>
                <w:rFonts w:asciiTheme="minorHAnsi" w:hAnsiTheme="minorHAnsi" w:cstheme="majorBidi"/>
                <w:color w:val="000000" w:themeColor="text1"/>
              </w:rPr>
              <w:t>/Doktora</w:t>
            </w:r>
            <w:r w:rsidRPr="00063355">
              <w:rPr>
                <w:rFonts w:asciiTheme="minorHAnsi" w:hAnsiTheme="minorHAnsi" w:cstheme="majorBidi"/>
                <w:color w:val="000000" w:themeColor="text1"/>
              </w:rPr>
              <w:t>)</w:t>
            </w:r>
            <w:r w:rsidRPr="00063355">
              <w:rPr>
                <w:rFonts w:asciiTheme="minorHAnsi" w:hAnsiTheme="minorHAnsi" w:cstheme="majorBidi"/>
                <w:color w:val="000000" w:themeColor="text1"/>
              </w:rPr>
              <w:tab/>
              <w:t xml:space="preserve">: </w:t>
            </w:r>
            <w:r w:rsidR="00155DDD" w:rsidRPr="00063355">
              <w:rPr>
                <w:rFonts w:asciiTheme="minorHAnsi" w:hAnsiTheme="minorHAnsi" w:cstheme="majorBidi"/>
                <w:color w:val="000000" w:themeColor="text1"/>
              </w:rPr>
              <w:t>19</w:t>
            </w:r>
            <w:r w:rsidR="00385B73" w:rsidRPr="00063355">
              <w:rPr>
                <w:rFonts w:asciiTheme="minorHAnsi" w:hAnsiTheme="minorHAnsi" w:cstheme="majorBidi"/>
                <w:color w:val="000000" w:themeColor="text1"/>
              </w:rPr>
              <w:t>.08</w:t>
            </w:r>
            <w:r w:rsidR="001168F2" w:rsidRPr="00063355">
              <w:rPr>
                <w:rFonts w:asciiTheme="minorHAnsi" w:hAnsiTheme="minorHAnsi" w:cstheme="majorBidi"/>
                <w:color w:val="000000" w:themeColor="text1"/>
              </w:rPr>
              <w:t>.</w:t>
            </w:r>
            <w:r w:rsidR="00D43E14" w:rsidRPr="00063355">
              <w:rPr>
                <w:rFonts w:asciiTheme="minorHAnsi" w:hAnsiTheme="minorHAnsi" w:cstheme="majorBidi"/>
                <w:color w:val="000000" w:themeColor="text1"/>
              </w:rPr>
              <w:t>2019</w:t>
            </w:r>
            <w:r w:rsidR="00155DDD" w:rsidRPr="00063355">
              <w:rPr>
                <w:rFonts w:asciiTheme="minorHAnsi" w:hAnsiTheme="minorHAnsi" w:cstheme="majorBidi"/>
                <w:color w:val="000000" w:themeColor="text1"/>
              </w:rPr>
              <w:t xml:space="preserve"> </w:t>
            </w:r>
            <w:r w:rsidR="00385B73" w:rsidRPr="00063355">
              <w:rPr>
                <w:rFonts w:asciiTheme="minorHAnsi" w:hAnsiTheme="minorHAnsi" w:cstheme="majorBidi"/>
                <w:color w:val="000000" w:themeColor="text1"/>
              </w:rPr>
              <w:t>-</w:t>
            </w:r>
            <w:r w:rsidR="00155DDD" w:rsidRPr="00063355">
              <w:rPr>
                <w:rFonts w:asciiTheme="minorHAnsi" w:hAnsiTheme="minorHAnsi" w:cstheme="majorBidi"/>
                <w:color w:val="000000" w:themeColor="text1"/>
              </w:rPr>
              <w:t xml:space="preserve"> 23</w:t>
            </w:r>
            <w:r w:rsidR="00385B73" w:rsidRPr="00063355">
              <w:rPr>
                <w:rFonts w:asciiTheme="minorHAnsi" w:hAnsiTheme="minorHAnsi" w:cstheme="majorBidi"/>
                <w:color w:val="000000" w:themeColor="text1"/>
              </w:rPr>
              <w:t>.08</w:t>
            </w:r>
            <w:r w:rsidR="001168F2" w:rsidRPr="00063355">
              <w:rPr>
                <w:rFonts w:asciiTheme="minorHAnsi" w:hAnsiTheme="minorHAnsi" w:cstheme="majorBidi"/>
                <w:color w:val="000000" w:themeColor="text1"/>
              </w:rPr>
              <w:t>.2019</w:t>
            </w:r>
          </w:p>
        </w:tc>
      </w:tr>
      <w:tr w:rsidR="00A71E65" w:rsidRPr="004810C8" w:rsidTr="00A71E6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212" w:type="dxa"/>
            <w:tcBorders>
              <w:bottom w:val="single" w:sz="18" w:space="0" w:color="5B9BD5" w:themeColor="accent1"/>
            </w:tcBorders>
            <w:hideMark/>
          </w:tcPr>
          <w:p w:rsidR="00A71E65" w:rsidRPr="00063355" w:rsidRDefault="008642C1" w:rsidP="00063355">
            <w:pPr>
              <w:rPr>
                <w:rFonts w:asciiTheme="minorHAnsi" w:hAnsiTheme="minorHAnsi" w:cstheme="majorBidi"/>
                <w:color w:val="000000" w:themeColor="text1"/>
              </w:rPr>
            </w:pPr>
            <w:r w:rsidRPr="00063355">
              <w:rPr>
                <w:rFonts w:asciiTheme="minorHAnsi" w:hAnsiTheme="minorHAnsi" w:cstheme="majorBidi"/>
                <w:color w:val="000000" w:themeColor="text1"/>
              </w:rPr>
              <w:t>Yatay Geçiş Başvuru tarihleri (Tezli/Tezsiz/Doktora)           :</w:t>
            </w:r>
            <w:r w:rsidR="001168F2" w:rsidRPr="00063355">
              <w:rPr>
                <w:rFonts w:asciiTheme="minorHAnsi" w:hAnsiTheme="minorHAnsi" w:cstheme="majorBidi"/>
                <w:color w:val="000000" w:themeColor="text1"/>
              </w:rPr>
              <w:t xml:space="preserve"> </w:t>
            </w:r>
            <w:r w:rsidR="00155DDD" w:rsidRPr="00063355">
              <w:rPr>
                <w:rFonts w:asciiTheme="minorHAnsi" w:hAnsiTheme="minorHAnsi" w:cstheme="majorBidi"/>
                <w:color w:val="000000" w:themeColor="text1"/>
              </w:rPr>
              <w:t xml:space="preserve">19.08.2019 </w:t>
            </w:r>
            <w:r w:rsidR="00063355">
              <w:rPr>
                <w:rFonts w:asciiTheme="minorHAnsi" w:hAnsiTheme="minorHAnsi" w:cstheme="majorBidi"/>
                <w:color w:val="000000" w:themeColor="text1"/>
              </w:rPr>
              <w:t>-</w:t>
            </w:r>
            <w:r w:rsidR="00155DDD" w:rsidRPr="00063355">
              <w:rPr>
                <w:rFonts w:asciiTheme="minorHAnsi" w:hAnsiTheme="minorHAnsi" w:cstheme="majorBidi"/>
                <w:color w:val="000000" w:themeColor="text1"/>
              </w:rPr>
              <w:t xml:space="preserve"> 23.08</w:t>
            </w:r>
            <w:r w:rsidR="001168F2" w:rsidRPr="00063355">
              <w:rPr>
                <w:rFonts w:asciiTheme="minorHAnsi" w:hAnsiTheme="minorHAnsi" w:cstheme="majorBidi"/>
                <w:color w:val="000000" w:themeColor="text1"/>
              </w:rPr>
              <w:t>.</w:t>
            </w:r>
            <w:r w:rsidR="00155DDD" w:rsidRPr="00063355">
              <w:rPr>
                <w:rFonts w:asciiTheme="minorHAnsi" w:hAnsiTheme="minorHAnsi" w:cstheme="majorBidi"/>
                <w:color w:val="000000" w:themeColor="text1"/>
              </w:rPr>
              <w:t xml:space="preserve"> </w:t>
            </w:r>
            <w:r w:rsidR="001168F2" w:rsidRPr="00063355">
              <w:rPr>
                <w:rFonts w:asciiTheme="minorHAnsi" w:hAnsiTheme="minorHAnsi" w:cstheme="majorBidi"/>
                <w:color w:val="000000" w:themeColor="text1"/>
              </w:rPr>
              <w:t>2019</w:t>
            </w:r>
          </w:p>
        </w:tc>
      </w:tr>
      <w:tr w:rsidR="00A71E65" w:rsidRPr="004810C8" w:rsidTr="00A71E65">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212" w:type="dxa"/>
            <w:tcBorders>
              <w:top w:val="single" w:sz="18" w:space="0" w:color="5B9BD5" w:themeColor="accent1"/>
              <w:bottom w:val="single" w:sz="18" w:space="0" w:color="5B9BD5" w:themeColor="accent1"/>
            </w:tcBorders>
            <w:hideMark/>
          </w:tcPr>
          <w:p w:rsidR="00A71E65" w:rsidRPr="00063355" w:rsidRDefault="008E7DB0" w:rsidP="00063355">
            <w:pPr>
              <w:rPr>
                <w:rFonts w:asciiTheme="minorHAnsi" w:hAnsiTheme="minorHAnsi" w:cstheme="majorBidi"/>
                <w:color w:val="000000" w:themeColor="text1"/>
              </w:rPr>
            </w:pPr>
            <w:r w:rsidRPr="00063355">
              <w:rPr>
                <w:rFonts w:asciiTheme="minorHAnsi" w:hAnsiTheme="minorHAnsi" w:cstheme="majorBidi"/>
                <w:color w:val="000000" w:themeColor="text1"/>
              </w:rPr>
              <w:t>Te</w:t>
            </w:r>
            <w:r w:rsidR="008642C1" w:rsidRPr="00063355">
              <w:rPr>
                <w:rFonts w:asciiTheme="minorHAnsi" w:hAnsiTheme="minorHAnsi" w:cstheme="majorBidi"/>
                <w:color w:val="000000" w:themeColor="text1"/>
              </w:rPr>
              <w:t>zsiz</w:t>
            </w:r>
            <w:r w:rsidRPr="00063355">
              <w:rPr>
                <w:rFonts w:asciiTheme="minorHAnsi" w:hAnsiTheme="minorHAnsi" w:cstheme="majorBidi"/>
                <w:color w:val="000000" w:themeColor="text1"/>
              </w:rPr>
              <w:t xml:space="preserve"> Yüksek Lisans</w:t>
            </w:r>
            <w:r w:rsidR="008642C1" w:rsidRPr="00063355">
              <w:rPr>
                <w:rFonts w:asciiTheme="minorHAnsi" w:hAnsiTheme="minorHAnsi" w:cstheme="majorBidi"/>
                <w:color w:val="000000" w:themeColor="text1"/>
              </w:rPr>
              <w:t xml:space="preserve"> </w:t>
            </w:r>
            <w:r w:rsidR="00063355">
              <w:rPr>
                <w:rFonts w:asciiTheme="minorHAnsi" w:hAnsiTheme="minorHAnsi" w:cstheme="majorBidi"/>
                <w:color w:val="000000" w:themeColor="text1"/>
              </w:rPr>
              <w:t xml:space="preserve">Ek Kontenjan </w:t>
            </w:r>
            <w:r w:rsidR="008642C1" w:rsidRPr="00063355">
              <w:rPr>
                <w:rFonts w:asciiTheme="minorHAnsi" w:hAnsiTheme="minorHAnsi" w:cstheme="majorBidi"/>
                <w:color w:val="000000" w:themeColor="text1"/>
              </w:rPr>
              <w:t>Başvuruları</w:t>
            </w:r>
            <w:r w:rsidR="008642C1" w:rsidRPr="00063355">
              <w:rPr>
                <w:rFonts w:asciiTheme="minorHAnsi" w:hAnsiTheme="minorHAnsi" w:cstheme="majorBidi"/>
                <w:color w:val="000000" w:themeColor="text1"/>
              </w:rPr>
              <w:tab/>
              <w:t xml:space="preserve">              :</w:t>
            </w:r>
            <w:r w:rsidR="001168F2" w:rsidRPr="00063355">
              <w:rPr>
                <w:rFonts w:asciiTheme="minorHAnsi" w:hAnsiTheme="minorHAnsi" w:cstheme="majorBidi"/>
                <w:color w:val="000000" w:themeColor="text1"/>
              </w:rPr>
              <w:t xml:space="preserve"> </w:t>
            </w:r>
            <w:r w:rsidR="00B713A0" w:rsidRPr="00063355">
              <w:rPr>
                <w:rFonts w:asciiTheme="minorHAnsi" w:hAnsiTheme="minorHAnsi" w:cstheme="majorBidi"/>
                <w:color w:val="000000" w:themeColor="text1"/>
              </w:rPr>
              <w:t>19</w:t>
            </w:r>
            <w:r w:rsidR="001168F2" w:rsidRPr="00063355">
              <w:rPr>
                <w:rFonts w:asciiTheme="minorHAnsi" w:hAnsiTheme="minorHAnsi" w:cstheme="majorBidi"/>
                <w:color w:val="000000" w:themeColor="text1"/>
              </w:rPr>
              <w:t>.0</w:t>
            </w:r>
            <w:r w:rsidR="00B713A0" w:rsidRPr="00063355">
              <w:rPr>
                <w:rFonts w:asciiTheme="minorHAnsi" w:hAnsiTheme="minorHAnsi" w:cstheme="majorBidi"/>
                <w:color w:val="000000" w:themeColor="text1"/>
              </w:rPr>
              <w:t>8</w:t>
            </w:r>
            <w:r w:rsidR="001168F2" w:rsidRPr="00063355">
              <w:rPr>
                <w:rFonts w:asciiTheme="minorHAnsi" w:hAnsiTheme="minorHAnsi" w:cstheme="majorBidi"/>
                <w:color w:val="000000" w:themeColor="text1"/>
              </w:rPr>
              <w:t>.2019</w:t>
            </w:r>
            <w:r w:rsidR="00B713A0" w:rsidRPr="00063355">
              <w:rPr>
                <w:rFonts w:asciiTheme="minorHAnsi" w:hAnsiTheme="minorHAnsi" w:cstheme="majorBidi"/>
                <w:color w:val="000000" w:themeColor="text1"/>
              </w:rPr>
              <w:t xml:space="preserve"> - 2</w:t>
            </w:r>
            <w:r w:rsidR="001168F2" w:rsidRPr="00063355">
              <w:rPr>
                <w:rFonts w:asciiTheme="minorHAnsi" w:hAnsiTheme="minorHAnsi" w:cstheme="majorBidi"/>
                <w:color w:val="000000" w:themeColor="text1"/>
              </w:rPr>
              <w:t>1.0</w:t>
            </w:r>
            <w:r w:rsidR="00B713A0" w:rsidRPr="00063355">
              <w:rPr>
                <w:rFonts w:asciiTheme="minorHAnsi" w:hAnsiTheme="minorHAnsi" w:cstheme="majorBidi"/>
                <w:color w:val="000000" w:themeColor="text1"/>
              </w:rPr>
              <w:t>8</w:t>
            </w:r>
            <w:r w:rsidR="001168F2" w:rsidRPr="00063355">
              <w:rPr>
                <w:rFonts w:asciiTheme="minorHAnsi" w:hAnsiTheme="minorHAnsi" w:cstheme="majorBidi"/>
                <w:color w:val="000000" w:themeColor="text1"/>
              </w:rPr>
              <w:t>.2019</w:t>
            </w:r>
          </w:p>
        </w:tc>
      </w:tr>
      <w:tr w:rsidR="00A71E65" w:rsidRPr="004810C8" w:rsidTr="00A71E6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212" w:type="dxa"/>
            <w:tcBorders>
              <w:top w:val="single" w:sz="18" w:space="0" w:color="5B9BD5" w:themeColor="accent1"/>
              <w:bottom w:val="single" w:sz="18" w:space="0" w:color="5B9BD5" w:themeColor="accent1"/>
            </w:tcBorders>
            <w:hideMark/>
          </w:tcPr>
          <w:p w:rsidR="00A71E65" w:rsidRPr="00063355" w:rsidRDefault="008642C1" w:rsidP="00063355">
            <w:pPr>
              <w:rPr>
                <w:rFonts w:asciiTheme="minorHAnsi" w:hAnsiTheme="minorHAnsi" w:cstheme="majorBidi"/>
                <w:color w:val="000000" w:themeColor="text1"/>
              </w:rPr>
            </w:pPr>
            <w:r w:rsidRPr="00063355">
              <w:rPr>
                <w:rFonts w:asciiTheme="minorHAnsi" w:hAnsiTheme="minorHAnsi" w:cstheme="majorBidi"/>
                <w:color w:val="000000" w:themeColor="text1"/>
              </w:rPr>
              <w:t xml:space="preserve">Tezli Yüksek Lisans </w:t>
            </w:r>
            <w:r w:rsidR="00063355">
              <w:rPr>
                <w:rFonts w:asciiTheme="minorHAnsi" w:hAnsiTheme="minorHAnsi" w:cstheme="majorBidi"/>
                <w:color w:val="000000" w:themeColor="text1"/>
              </w:rPr>
              <w:t xml:space="preserve">Ek Kontenjan </w:t>
            </w:r>
            <w:r w:rsidRPr="00063355">
              <w:rPr>
                <w:rFonts w:asciiTheme="minorHAnsi" w:hAnsiTheme="minorHAnsi" w:cstheme="majorBidi"/>
                <w:color w:val="000000" w:themeColor="text1"/>
              </w:rPr>
              <w:t>Başvuruları</w:t>
            </w:r>
            <w:r w:rsidR="00063355">
              <w:rPr>
                <w:rFonts w:asciiTheme="minorHAnsi" w:hAnsiTheme="minorHAnsi" w:cstheme="majorBidi"/>
                <w:color w:val="000000" w:themeColor="text1"/>
              </w:rPr>
              <w:t xml:space="preserve"> </w:t>
            </w:r>
            <w:r w:rsidR="008E7DB0" w:rsidRPr="00063355">
              <w:rPr>
                <w:rFonts w:asciiTheme="minorHAnsi" w:hAnsiTheme="minorHAnsi" w:cstheme="majorBidi"/>
                <w:color w:val="000000" w:themeColor="text1"/>
              </w:rPr>
              <w:tab/>
            </w:r>
            <w:r w:rsidR="008E7DB0" w:rsidRPr="00063355">
              <w:rPr>
                <w:rFonts w:asciiTheme="minorHAnsi" w:hAnsiTheme="minorHAnsi" w:cstheme="majorBidi"/>
                <w:color w:val="000000" w:themeColor="text1"/>
              </w:rPr>
              <w:tab/>
              <w:t xml:space="preserve">: </w:t>
            </w:r>
            <w:r w:rsidR="00B713A0" w:rsidRPr="00063355">
              <w:rPr>
                <w:rFonts w:asciiTheme="minorHAnsi" w:hAnsiTheme="minorHAnsi" w:cstheme="majorBidi"/>
                <w:color w:val="000000" w:themeColor="text1"/>
              </w:rPr>
              <w:t>19</w:t>
            </w:r>
            <w:r w:rsidR="001168F2" w:rsidRPr="00063355">
              <w:rPr>
                <w:rFonts w:asciiTheme="minorHAnsi" w:hAnsiTheme="minorHAnsi" w:cstheme="majorBidi"/>
                <w:color w:val="000000" w:themeColor="text1"/>
              </w:rPr>
              <w:t>.0</w:t>
            </w:r>
            <w:r w:rsidR="00B713A0" w:rsidRPr="00063355">
              <w:rPr>
                <w:rFonts w:asciiTheme="minorHAnsi" w:hAnsiTheme="minorHAnsi" w:cstheme="majorBidi"/>
                <w:color w:val="000000" w:themeColor="text1"/>
              </w:rPr>
              <w:t>8</w:t>
            </w:r>
            <w:r w:rsidR="001168F2" w:rsidRPr="00063355">
              <w:rPr>
                <w:rFonts w:asciiTheme="minorHAnsi" w:hAnsiTheme="minorHAnsi" w:cstheme="majorBidi"/>
                <w:color w:val="000000" w:themeColor="text1"/>
              </w:rPr>
              <w:t>.2019</w:t>
            </w:r>
            <w:r w:rsidR="00B713A0" w:rsidRPr="00063355">
              <w:rPr>
                <w:rFonts w:asciiTheme="minorHAnsi" w:hAnsiTheme="minorHAnsi" w:cstheme="majorBidi"/>
                <w:color w:val="000000" w:themeColor="text1"/>
              </w:rPr>
              <w:t xml:space="preserve"> </w:t>
            </w:r>
            <w:r w:rsidR="001168F2" w:rsidRPr="00063355">
              <w:rPr>
                <w:rFonts w:asciiTheme="minorHAnsi" w:hAnsiTheme="minorHAnsi" w:cstheme="majorBidi"/>
                <w:color w:val="000000" w:themeColor="text1"/>
              </w:rPr>
              <w:t>-</w:t>
            </w:r>
            <w:r w:rsidR="00B713A0" w:rsidRPr="00063355">
              <w:rPr>
                <w:rFonts w:asciiTheme="minorHAnsi" w:hAnsiTheme="minorHAnsi" w:cstheme="majorBidi"/>
                <w:color w:val="000000" w:themeColor="text1"/>
              </w:rPr>
              <w:t xml:space="preserve"> 2</w:t>
            </w:r>
            <w:r w:rsidR="001168F2" w:rsidRPr="00063355">
              <w:rPr>
                <w:rFonts w:asciiTheme="minorHAnsi" w:hAnsiTheme="minorHAnsi" w:cstheme="majorBidi"/>
                <w:color w:val="000000" w:themeColor="text1"/>
              </w:rPr>
              <w:t>1.0</w:t>
            </w:r>
            <w:r w:rsidR="00B713A0" w:rsidRPr="00063355">
              <w:rPr>
                <w:rFonts w:asciiTheme="minorHAnsi" w:hAnsiTheme="minorHAnsi" w:cstheme="majorBidi"/>
                <w:color w:val="000000" w:themeColor="text1"/>
              </w:rPr>
              <w:t>8</w:t>
            </w:r>
            <w:r w:rsidR="001168F2" w:rsidRPr="00063355">
              <w:rPr>
                <w:rFonts w:asciiTheme="minorHAnsi" w:hAnsiTheme="minorHAnsi" w:cstheme="majorBidi"/>
                <w:color w:val="000000" w:themeColor="text1"/>
              </w:rPr>
              <w:t>.2019</w:t>
            </w:r>
          </w:p>
        </w:tc>
      </w:tr>
      <w:tr w:rsidR="00A71E65" w:rsidRPr="004810C8" w:rsidTr="00A71E65">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212" w:type="dxa"/>
            <w:tcBorders>
              <w:top w:val="single" w:sz="18" w:space="0" w:color="5B9BD5" w:themeColor="accent1"/>
              <w:bottom w:val="single" w:sz="18" w:space="0" w:color="5B9BD5" w:themeColor="accent1"/>
            </w:tcBorders>
            <w:hideMark/>
          </w:tcPr>
          <w:p w:rsidR="00A71E65" w:rsidRPr="00063355" w:rsidRDefault="008642C1" w:rsidP="00063355">
            <w:pPr>
              <w:rPr>
                <w:rFonts w:asciiTheme="minorHAnsi" w:hAnsiTheme="minorHAnsi" w:cstheme="majorBidi"/>
                <w:color w:val="000000" w:themeColor="text1"/>
              </w:rPr>
            </w:pPr>
            <w:r w:rsidRPr="00063355">
              <w:rPr>
                <w:rFonts w:asciiTheme="minorHAnsi" w:hAnsiTheme="minorHAnsi" w:cstheme="majorBidi"/>
                <w:color w:val="000000" w:themeColor="text1"/>
              </w:rPr>
              <w:t xml:space="preserve">Doktora </w:t>
            </w:r>
            <w:r w:rsidR="00063355">
              <w:rPr>
                <w:rFonts w:asciiTheme="minorHAnsi" w:hAnsiTheme="minorHAnsi" w:cstheme="majorBidi"/>
                <w:color w:val="000000" w:themeColor="text1"/>
              </w:rPr>
              <w:t xml:space="preserve">Ek Kontenjan </w:t>
            </w:r>
            <w:proofErr w:type="gramStart"/>
            <w:r w:rsidRPr="00063355">
              <w:rPr>
                <w:rFonts w:asciiTheme="minorHAnsi" w:hAnsiTheme="minorHAnsi" w:cstheme="majorBidi"/>
                <w:color w:val="000000" w:themeColor="text1"/>
              </w:rPr>
              <w:t>Başvuruları</w:t>
            </w:r>
            <w:r w:rsidR="00063355">
              <w:rPr>
                <w:rFonts w:asciiTheme="minorHAnsi" w:hAnsiTheme="minorHAnsi" w:cstheme="majorBidi"/>
                <w:color w:val="000000" w:themeColor="text1"/>
              </w:rPr>
              <w:t xml:space="preserve"> </w:t>
            </w:r>
            <w:r w:rsidRPr="00063355">
              <w:rPr>
                <w:rFonts w:asciiTheme="minorHAnsi" w:hAnsiTheme="minorHAnsi" w:cstheme="majorBidi"/>
                <w:color w:val="000000" w:themeColor="text1"/>
              </w:rPr>
              <w:t xml:space="preserve">                                          : </w:t>
            </w:r>
            <w:r w:rsidR="00B73E0E" w:rsidRPr="00063355">
              <w:rPr>
                <w:rFonts w:asciiTheme="minorHAnsi" w:hAnsiTheme="minorHAnsi" w:cstheme="majorBidi"/>
                <w:color w:val="000000" w:themeColor="text1"/>
              </w:rPr>
              <w:t>19</w:t>
            </w:r>
            <w:proofErr w:type="gramEnd"/>
            <w:r w:rsidR="001168F2" w:rsidRPr="00063355">
              <w:rPr>
                <w:rFonts w:asciiTheme="minorHAnsi" w:hAnsiTheme="minorHAnsi" w:cstheme="majorBidi"/>
                <w:color w:val="000000" w:themeColor="text1"/>
              </w:rPr>
              <w:t>.0</w:t>
            </w:r>
            <w:r w:rsidR="00B73E0E" w:rsidRPr="00063355">
              <w:rPr>
                <w:rFonts w:asciiTheme="minorHAnsi" w:hAnsiTheme="minorHAnsi" w:cstheme="majorBidi"/>
                <w:color w:val="000000" w:themeColor="text1"/>
              </w:rPr>
              <w:t>8</w:t>
            </w:r>
            <w:r w:rsidR="001168F2" w:rsidRPr="00063355">
              <w:rPr>
                <w:rFonts w:asciiTheme="minorHAnsi" w:hAnsiTheme="minorHAnsi" w:cstheme="majorBidi"/>
                <w:color w:val="000000" w:themeColor="text1"/>
              </w:rPr>
              <w:t>.2019</w:t>
            </w:r>
            <w:r w:rsidR="00B73E0E" w:rsidRPr="00063355">
              <w:rPr>
                <w:rFonts w:asciiTheme="minorHAnsi" w:hAnsiTheme="minorHAnsi" w:cstheme="majorBidi"/>
                <w:color w:val="000000" w:themeColor="text1"/>
              </w:rPr>
              <w:t xml:space="preserve"> </w:t>
            </w:r>
            <w:r w:rsidR="001168F2" w:rsidRPr="00063355">
              <w:rPr>
                <w:rFonts w:asciiTheme="minorHAnsi" w:hAnsiTheme="minorHAnsi" w:cstheme="majorBidi"/>
                <w:color w:val="000000" w:themeColor="text1"/>
              </w:rPr>
              <w:t>-</w:t>
            </w:r>
            <w:r w:rsidR="00B73E0E" w:rsidRPr="00063355">
              <w:rPr>
                <w:rFonts w:asciiTheme="minorHAnsi" w:hAnsiTheme="minorHAnsi" w:cstheme="majorBidi"/>
                <w:color w:val="000000" w:themeColor="text1"/>
              </w:rPr>
              <w:t xml:space="preserve"> 2</w:t>
            </w:r>
            <w:r w:rsidR="001168F2" w:rsidRPr="00063355">
              <w:rPr>
                <w:rFonts w:asciiTheme="minorHAnsi" w:hAnsiTheme="minorHAnsi" w:cstheme="majorBidi"/>
                <w:color w:val="000000" w:themeColor="text1"/>
              </w:rPr>
              <w:t>1.0</w:t>
            </w:r>
            <w:r w:rsidR="00B73E0E" w:rsidRPr="00063355">
              <w:rPr>
                <w:rFonts w:asciiTheme="minorHAnsi" w:hAnsiTheme="minorHAnsi" w:cstheme="majorBidi"/>
                <w:color w:val="000000" w:themeColor="text1"/>
              </w:rPr>
              <w:t>8</w:t>
            </w:r>
            <w:r w:rsidR="001168F2" w:rsidRPr="00063355">
              <w:rPr>
                <w:rFonts w:asciiTheme="minorHAnsi" w:hAnsiTheme="minorHAnsi" w:cstheme="majorBidi"/>
                <w:color w:val="000000" w:themeColor="text1"/>
              </w:rPr>
              <w:t>.2019</w:t>
            </w:r>
          </w:p>
        </w:tc>
      </w:tr>
    </w:tbl>
    <w:p w:rsidR="00A71E65" w:rsidRPr="004810C8" w:rsidRDefault="00A71E65">
      <w:pPr>
        <w:ind w:left="2124" w:firstLine="708"/>
        <w:rPr>
          <w:rFonts w:asciiTheme="minorHAnsi" w:hAnsiTheme="minorHAnsi" w:cs="Calibri"/>
          <w:b/>
          <w:color w:val="000000" w:themeColor="text1"/>
          <w:sz w:val="30"/>
          <w:szCs w:val="30"/>
        </w:rPr>
      </w:pPr>
    </w:p>
    <w:p w:rsidR="00A71E65" w:rsidRPr="004810C8" w:rsidRDefault="008E7DB0">
      <w:pPr>
        <w:ind w:left="993" w:right="-16"/>
        <w:rPr>
          <w:rFonts w:asciiTheme="minorHAnsi" w:hAnsiTheme="minorHAnsi" w:cs="Calibri"/>
          <w:color w:val="000000" w:themeColor="text1"/>
          <w:sz w:val="30"/>
          <w:szCs w:val="30"/>
        </w:rPr>
      </w:pPr>
      <w:r w:rsidRPr="004810C8">
        <w:rPr>
          <w:rFonts w:asciiTheme="minorHAnsi" w:hAnsiTheme="minorHAnsi" w:cs="Calibri"/>
          <w:b/>
          <w:bCs/>
          <w:color w:val="000000" w:themeColor="text1"/>
          <w:sz w:val="30"/>
          <w:szCs w:val="30"/>
        </w:rPr>
        <w:t xml:space="preserve">Başvuru Saatleri: </w:t>
      </w:r>
      <w:r w:rsidR="004A5E1E" w:rsidRPr="004810C8">
        <w:rPr>
          <w:rFonts w:asciiTheme="minorHAnsi" w:hAnsiTheme="minorHAnsi" w:cs="Calibri"/>
          <w:color w:val="000000" w:themeColor="text1"/>
          <w:sz w:val="30"/>
          <w:szCs w:val="30"/>
        </w:rPr>
        <w:t>Sabah 09</w:t>
      </w:r>
      <w:r w:rsidRPr="004810C8">
        <w:rPr>
          <w:rFonts w:asciiTheme="minorHAnsi" w:hAnsiTheme="minorHAnsi" w:cs="Calibri"/>
          <w:color w:val="000000" w:themeColor="text1"/>
          <w:sz w:val="30"/>
          <w:szCs w:val="30"/>
        </w:rPr>
        <w:t>.</w:t>
      </w:r>
      <w:r w:rsidRPr="004810C8">
        <w:rPr>
          <w:rFonts w:asciiTheme="minorHAnsi" w:hAnsiTheme="minorHAnsi" w:cs="Calibri"/>
          <w:color w:val="000000" w:themeColor="text1"/>
          <w:sz w:val="30"/>
          <w:szCs w:val="30"/>
          <w:vertAlign w:val="superscript"/>
        </w:rPr>
        <w:t>00</w:t>
      </w:r>
      <w:r w:rsidRPr="004810C8">
        <w:rPr>
          <w:rFonts w:asciiTheme="minorHAnsi" w:hAnsiTheme="minorHAnsi" w:cs="Calibri"/>
          <w:color w:val="000000" w:themeColor="text1"/>
          <w:sz w:val="30"/>
          <w:szCs w:val="30"/>
        </w:rPr>
        <w:t xml:space="preserve"> – 12.</w:t>
      </w:r>
      <w:r w:rsidRPr="004810C8">
        <w:rPr>
          <w:rFonts w:asciiTheme="minorHAnsi" w:hAnsiTheme="minorHAnsi" w:cs="Calibri"/>
          <w:color w:val="000000" w:themeColor="text1"/>
          <w:sz w:val="30"/>
          <w:szCs w:val="30"/>
          <w:vertAlign w:val="superscript"/>
        </w:rPr>
        <w:t>00</w:t>
      </w:r>
      <w:r w:rsidRPr="004810C8">
        <w:rPr>
          <w:rFonts w:asciiTheme="minorHAnsi" w:hAnsiTheme="minorHAnsi" w:cs="Calibri"/>
          <w:color w:val="000000" w:themeColor="text1"/>
          <w:sz w:val="30"/>
          <w:szCs w:val="30"/>
        </w:rPr>
        <w:t xml:space="preserve"> ve öğleden sonra 13.</w:t>
      </w:r>
      <w:r w:rsidRPr="004810C8">
        <w:rPr>
          <w:rFonts w:asciiTheme="minorHAnsi" w:hAnsiTheme="minorHAnsi" w:cs="Calibri"/>
          <w:color w:val="000000" w:themeColor="text1"/>
          <w:sz w:val="30"/>
          <w:szCs w:val="30"/>
          <w:vertAlign w:val="superscript"/>
        </w:rPr>
        <w:t>00</w:t>
      </w:r>
      <w:r w:rsidRPr="004810C8">
        <w:rPr>
          <w:rFonts w:asciiTheme="minorHAnsi" w:hAnsiTheme="minorHAnsi" w:cs="Calibri"/>
          <w:color w:val="000000" w:themeColor="text1"/>
          <w:sz w:val="30"/>
          <w:szCs w:val="30"/>
        </w:rPr>
        <w:t>-17.</w:t>
      </w:r>
      <w:r w:rsidRPr="004810C8">
        <w:rPr>
          <w:rFonts w:asciiTheme="minorHAnsi" w:hAnsiTheme="minorHAnsi" w:cs="Calibri"/>
          <w:color w:val="000000" w:themeColor="text1"/>
          <w:sz w:val="30"/>
          <w:szCs w:val="30"/>
          <w:vertAlign w:val="superscript"/>
        </w:rPr>
        <w:t>00</w:t>
      </w:r>
      <w:r w:rsidRPr="004810C8">
        <w:rPr>
          <w:rFonts w:asciiTheme="minorHAnsi" w:hAnsiTheme="minorHAnsi" w:cs="Calibri"/>
          <w:color w:val="000000" w:themeColor="text1"/>
          <w:sz w:val="30"/>
          <w:szCs w:val="30"/>
        </w:rPr>
        <w:t xml:space="preserve"> arasında.</w:t>
      </w:r>
    </w:p>
    <w:p w:rsidR="00A71E65" w:rsidRPr="004810C8" w:rsidRDefault="00A71E65">
      <w:pPr>
        <w:ind w:left="993" w:right="-16"/>
        <w:rPr>
          <w:rFonts w:asciiTheme="minorHAnsi" w:hAnsiTheme="minorHAnsi" w:cs="Calibri"/>
          <w:color w:val="000000" w:themeColor="text1"/>
          <w:sz w:val="30"/>
          <w:szCs w:val="30"/>
        </w:rPr>
      </w:pPr>
    </w:p>
    <w:p w:rsidR="00A71E65" w:rsidRPr="004810C8" w:rsidRDefault="00A71E65">
      <w:pPr>
        <w:ind w:right="-16"/>
        <w:jc w:val="center"/>
        <w:rPr>
          <w:rFonts w:asciiTheme="minorHAnsi" w:hAnsiTheme="minorHAnsi" w:cs="Calibri"/>
          <w:sz w:val="30"/>
          <w:szCs w:val="30"/>
        </w:rPr>
      </w:pPr>
    </w:p>
    <w:p w:rsidR="00A71E65" w:rsidRPr="004810C8" w:rsidRDefault="00A71E65">
      <w:pPr>
        <w:ind w:right="-16"/>
        <w:rPr>
          <w:rFonts w:asciiTheme="minorHAnsi" w:hAnsiTheme="minorHAnsi" w:cs="Calibri"/>
          <w:sz w:val="30"/>
          <w:szCs w:val="30"/>
        </w:rPr>
      </w:pPr>
    </w:p>
    <w:p w:rsidR="00A71E65" w:rsidRPr="004810C8" w:rsidRDefault="008E7DB0">
      <w:pPr>
        <w:pStyle w:val="Balk1"/>
        <w:shd w:val="clear" w:color="auto" w:fill="44546A" w:themeFill="text2"/>
        <w:rPr>
          <w:rFonts w:asciiTheme="minorHAnsi" w:hAnsiTheme="minorHAnsi" w:cs="Calibri"/>
          <w:b/>
          <w:bCs/>
          <w:color w:val="FFFFFF"/>
          <w:sz w:val="30"/>
          <w:szCs w:val="30"/>
          <w:u w:val="none"/>
        </w:rPr>
      </w:pPr>
      <w:bookmarkStart w:id="2" w:name="Belgeler"/>
      <w:r w:rsidRPr="004810C8">
        <w:rPr>
          <w:rFonts w:asciiTheme="minorHAnsi" w:hAnsiTheme="minorHAnsi" w:cs="Calibri"/>
          <w:b/>
          <w:bCs/>
          <w:color w:val="FFFFFF"/>
          <w:sz w:val="30"/>
          <w:szCs w:val="30"/>
          <w:u w:val="none"/>
        </w:rPr>
        <w:t xml:space="preserve">2.ÖN KAYIT İÇİN İSTENEN BELGELER </w:t>
      </w:r>
    </w:p>
    <w:bookmarkEnd w:id="2"/>
    <w:p w:rsidR="00A71E65" w:rsidRPr="004810C8" w:rsidRDefault="00A71E65">
      <w:pPr>
        <w:pStyle w:val="NormalWeb"/>
        <w:spacing w:before="75" w:beforeAutospacing="0" w:after="75" w:afterAutospacing="0"/>
        <w:ind w:right="-16"/>
        <w:jc w:val="both"/>
        <w:rPr>
          <w:rFonts w:asciiTheme="minorHAnsi" w:hAnsiTheme="minorHAnsi" w:cs="Calibri"/>
          <w:b/>
          <w:bCs/>
          <w:color w:val="000000"/>
          <w:sz w:val="30"/>
          <w:szCs w:val="30"/>
        </w:rPr>
      </w:pPr>
    </w:p>
    <w:p w:rsidR="00A71E65" w:rsidRPr="004810C8" w:rsidRDefault="008E7DB0">
      <w:pPr>
        <w:pStyle w:val="NormalWeb"/>
        <w:spacing w:before="75" w:beforeAutospacing="0" w:after="75" w:afterAutospacing="0"/>
        <w:ind w:right="-16"/>
        <w:jc w:val="both"/>
        <w:rPr>
          <w:rFonts w:asciiTheme="minorHAnsi" w:hAnsiTheme="minorHAnsi" w:cs="Calibri"/>
          <w:b/>
          <w:bCs/>
          <w:color w:val="000000"/>
          <w:sz w:val="30"/>
          <w:szCs w:val="30"/>
        </w:rPr>
      </w:pPr>
      <w:r w:rsidRPr="004810C8">
        <w:rPr>
          <w:rFonts w:asciiTheme="minorHAnsi" w:hAnsiTheme="minorHAnsi" w:cs="Calibri"/>
          <w:b/>
          <w:bCs/>
          <w:color w:val="000000"/>
          <w:sz w:val="30"/>
          <w:szCs w:val="30"/>
        </w:rPr>
        <w:t>1. Aday Numarası ve İmzalı Başvuru Formu Çıktısı</w:t>
      </w:r>
    </w:p>
    <w:p w:rsidR="00A71E65" w:rsidRPr="004810C8" w:rsidRDefault="001168F2" w:rsidP="005C263A">
      <w:pPr>
        <w:pStyle w:val="NormalWeb"/>
        <w:numPr>
          <w:ilvl w:val="0"/>
          <w:numId w:val="2"/>
        </w:numPr>
        <w:spacing w:before="75" w:beforeAutospacing="0" w:after="75" w:afterAutospacing="0"/>
        <w:ind w:right="-16"/>
        <w:jc w:val="both"/>
        <w:rPr>
          <w:rFonts w:asciiTheme="minorHAnsi" w:hAnsiTheme="minorHAnsi" w:cs="Calibri"/>
          <w:b/>
          <w:bCs/>
          <w:color w:val="000000" w:themeColor="text1"/>
          <w:sz w:val="30"/>
          <w:szCs w:val="30"/>
          <w:u w:val="single"/>
        </w:rPr>
      </w:pPr>
      <w:r w:rsidRPr="004810C8">
        <w:rPr>
          <w:rFonts w:asciiTheme="minorHAnsi" w:hAnsiTheme="minorHAnsi" w:cs="Calibri"/>
          <w:color w:val="000000" w:themeColor="text1"/>
          <w:sz w:val="30"/>
          <w:szCs w:val="30"/>
        </w:rPr>
        <w:t>Adayların 2019-2020</w:t>
      </w:r>
      <w:r w:rsidR="008E7DB0" w:rsidRPr="004810C8">
        <w:rPr>
          <w:rFonts w:asciiTheme="minorHAnsi" w:hAnsiTheme="minorHAnsi" w:cs="Calibri"/>
          <w:color w:val="000000" w:themeColor="text1"/>
          <w:sz w:val="30"/>
          <w:szCs w:val="30"/>
        </w:rPr>
        <w:t xml:space="preserve"> </w:t>
      </w:r>
      <w:r w:rsidRPr="004810C8">
        <w:rPr>
          <w:rFonts w:asciiTheme="minorHAnsi" w:hAnsiTheme="minorHAnsi" w:cs="Calibri"/>
          <w:color w:val="000000" w:themeColor="text1"/>
          <w:sz w:val="30"/>
          <w:szCs w:val="30"/>
        </w:rPr>
        <w:t>Eğitim-Ö</w:t>
      </w:r>
      <w:r w:rsidR="008E7DB0" w:rsidRPr="004810C8">
        <w:rPr>
          <w:rFonts w:asciiTheme="minorHAnsi" w:hAnsiTheme="minorHAnsi" w:cs="Calibri"/>
          <w:color w:val="000000" w:themeColor="text1"/>
          <w:sz w:val="30"/>
          <w:szCs w:val="30"/>
        </w:rPr>
        <w:t xml:space="preserve">ğretim yılı </w:t>
      </w:r>
      <w:r w:rsidRPr="004810C8">
        <w:rPr>
          <w:rFonts w:asciiTheme="minorHAnsi" w:hAnsiTheme="minorHAnsi" w:cs="Calibri"/>
          <w:color w:val="000000" w:themeColor="text1"/>
          <w:sz w:val="30"/>
          <w:szCs w:val="30"/>
        </w:rPr>
        <w:t>Güz</w:t>
      </w:r>
      <w:r w:rsidR="00134963" w:rsidRPr="004810C8">
        <w:rPr>
          <w:rFonts w:asciiTheme="minorHAnsi" w:hAnsiTheme="minorHAnsi" w:cs="Calibri"/>
          <w:color w:val="000000" w:themeColor="text1"/>
          <w:sz w:val="30"/>
          <w:szCs w:val="30"/>
        </w:rPr>
        <w:t xml:space="preserve"> </w:t>
      </w:r>
      <w:r w:rsidR="008E7DB0" w:rsidRPr="004810C8">
        <w:rPr>
          <w:rFonts w:asciiTheme="minorHAnsi" w:hAnsiTheme="minorHAnsi" w:cs="Calibri"/>
          <w:color w:val="000000" w:themeColor="text1"/>
          <w:sz w:val="30"/>
          <w:szCs w:val="30"/>
        </w:rPr>
        <w:t xml:space="preserve">yarıyılı lisansüstü </w:t>
      </w:r>
      <w:r w:rsidR="00AB023C" w:rsidRPr="00730FEA">
        <w:rPr>
          <w:rFonts w:asciiTheme="minorHAnsi" w:hAnsiTheme="minorHAnsi" w:cs="Calibri"/>
          <w:color w:val="FF0000"/>
          <w:sz w:val="30"/>
          <w:szCs w:val="30"/>
        </w:rPr>
        <w:t xml:space="preserve">Ek Kontenjan </w:t>
      </w:r>
      <w:r w:rsidR="008E7DB0" w:rsidRPr="004810C8">
        <w:rPr>
          <w:rFonts w:asciiTheme="minorHAnsi" w:hAnsiTheme="minorHAnsi" w:cs="Calibri"/>
          <w:color w:val="000000" w:themeColor="text1"/>
          <w:sz w:val="30"/>
          <w:szCs w:val="30"/>
        </w:rPr>
        <w:t xml:space="preserve">program başvurusu için </w:t>
      </w:r>
      <w:hyperlink r:id="rId6" w:history="1">
        <w:r w:rsidR="008E7DB0" w:rsidRPr="004810C8">
          <w:rPr>
            <w:rStyle w:val="Kpr"/>
            <w:rFonts w:asciiTheme="minorHAnsi" w:hAnsiTheme="minorHAnsi" w:cs="Calibri"/>
            <w:b/>
            <w:bCs/>
            <w:sz w:val="30"/>
            <w:szCs w:val="30"/>
          </w:rPr>
          <w:t>Lisansüstü Başvuru Sayfası</w:t>
        </w:r>
      </w:hyperlink>
      <w:r w:rsidR="008E7DB0" w:rsidRPr="004810C8">
        <w:rPr>
          <w:rFonts w:asciiTheme="minorHAnsi" w:hAnsiTheme="minorHAnsi" w:cs="Calibri"/>
          <w:color w:val="000000" w:themeColor="text1"/>
          <w:sz w:val="30"/>
          <w:szCs w:val="30"/>
        </w:rPr>
        <w:t xml:space="preserve"> alınmış</w:t>
      </w:r>
      <w:r w:rsidR="008E7DB0" w:rsidRPr="004810C8">
        <w:rPr>
          <w:rFonts w:asciiTheme="minorHAnsi" w:hAnsiTheme="minorHAnsi" w:cs="Calibri"/>
          <w:b/>
          <w:bCs/>
          <w:color w:val="000000" w:themeColor="text1"/>
          <w:sz w:val="30"/>
          <w:szCs w:val="30"/>
        </w:rPr>
        <w:t xml:space="preserve"> </w:t>
      </w:r>
      <w:r w:rsidR="008E7DB0" w:rsidRPr="004810C8">
        <w:rPr>
          <w:rFonts w:asciiTheme="minorHAnsi" w:hAnsiTheme="minorHAnsi" w:cs="Calibri"/>
          <w:color w:val="000000" w:themeColor="text1"/>
          <w:sz w:val="30"/>
          <w:szCs w:val="30"/>
        </w:rPr>
        <w:t xml:space="preserve">Aday Numarası ve aynı sayfada doldurularak çıktısı alınmış ve imzalanmış “Lisansüstü Ön Kayıt Başvuru </w:t>
      </w:r>
      <w:proofErr w:type="spellStart"/>
      <w:r w:rsidR="008E7DB0" w:rsidRPr="004810C8">
        <w:rPr>
          <w:rFonts w:asciiTheme="minorHAnsi" w:hAnsiTheme="minorHAnsi" w:cs="Calibri"/>
          <w:color w:val="000000" w:themeColor="text1"/>
          <w:sz w:val="30"/>
          <w:szCs w:val="30"/>
        </w:rPr>
        <w:t>Formu”nu</w:t>
      </w:r>
      <w:proofErr w:type="spellEnd"/>
      <w:r w:rsidR="008E7DB0" w:rsidRPr="004810C8">
        <w:rPr>
          <w:rFonts w:asciiTheme="minorHAnsi" w:hAnsiTheme="minorHAnsi" w:cs="Calibri"/>
          <w:color w:val="000000" w:themeColor="text1"/>
          <w:sz w:val="30"/>
          <w:szCs w:val="30"/>
        </w:rPr>
        <w:t xml:space="preserve"> ön kayıt sırasında Enstitü Öğrenci İşleri personeline teslim etmeleri gereklidir.</w:t>
      </w:r>
    </w:p>
    <w:p w:rsidR="00A71E65" w:rsidRPr="004810C8" w:rsidRDefault="008E7DB0" w:rsidP="005C263A">
      <w:pPr>
        <w:pStyle w:val="NormalWeb"/>
        <w:numPr>
          <w:ilvl w:val="0"/>
          <w:numId w:val="2"/>
        </w:numPr>
        <w:spacing w:before="75" w:beforeAutospacing="0" w:after="75" w:afterAutospacing="0"/>
        <w:ind w:right="-16"/>
        <w:jc w:val="both"/>
        <w:rPr>
          <w:rFonts w:asciiTheme="minorHAnsi" w:hAnsiTheme="minorHAnsi" w:cs="Calibri"/>
          <w:b/>
          <w:bCs/>
          <w:color w:val="000000" w:themeColor="text1"/>
          <w:sz w:val="30"/>
          <w:szCs w:val="30"/>
        </w:rPr>
      </w:pPr>
      <w:r w:rsidRPr="004810C8">
        <w:rPr>
          <w:rFonts w:asciiTheme="minorHAnsi" w:hAnsiTheme="minorHAnsi" w:cs="Calibri"/>
          <w:color w:val="000000" w:themeColor="text1"/>
          <w:sz w:val="30"/>
          <w:szCs w:val="30"/>
        </w:rPr>
        <w:t xml:space="preserve">Adaylar </w:t>
      </w:r>
      <w:r w:rsidR="003523A4" w:rsidRPr="004810C8">
        <w:rPr>
          <w:rFonts w:asciiTheme="minorHAnsi" w:hAnsiTheme="minorHAnsi" w:cs="Calibri"/>
          <w:b/>
          <w:bCs/>
          <w:color w:val="000000" w:themeColor="text1"/>
          <w:sz w:val="30"/>
          <w:szCs w:val="30"/>
        </w:rPr>
        <w:t>0</w:t>
      </w:r>
      <w:r w:rsidR="00AB023C" w:rsidRPr="004810C8">
        <w:rPr>
          <w:rFonts w:asciiTheme="minorHAnsi" w:hAnsiTheme="minorHAnsi" w:cs="Calibri"/>
          <w:b/>
          <w:bCs/>
          <w:color w:val="000000" w:themeColor="text1"/>
          <w:sz w:val="30"/>
          <w:szCs w:val="30"/>
        </w:rPr>
        <w:t>9 Ağustos</w:t>
      </w:r>
      <w:r w:rsidR="00134963" w:rsidRPr="004810C8">
        <w:rPr>
          <w:rFonts w:asciiTheme="minorHAnsi" w:hAnsiTheme="minorHAnsi" w:cs="Calibri"/>
          <w:b/>
          <w:bCs/>
          <w:color w:val="000000" w:themeColor="text1"/>
          <w:sz w:val="30"/>
          <w:szCs w:val="30"/>
        </w:rPr>
        <w:t xml:space="preserve"> 2019 </w:t>
      </w:r>
      <w:r w:rsidRPr="004810C8">
        <w:rPr>
          <w:rFonts w:asciiTheme="minorHAnsi" w:hAnsiTheme="minorHAnsi" w:cs="Calibri"/>
          <w:color w:val="000000" w:themeColor="text1"/>
          <w:sz w:val="30"/>
          <w:szCs w:val="30"/>
        </w:rPr>
        <w:t xml:space="preserve">tarihinden itibaren </w:t>
      </w:r>
      <w:hyperlink r:id="rId7" w:history="1">
        <w:r w:rsidRPr="00730FEA">
          <w:rPr>
            <w:rStyle w:val="Kpr"/>
            <w:rFonts w:asciiTheme="minorHAnsi" w:hAnsiTheme="minorHAnsi" w:cs="Calibri"/>
            <w:b/>
            <w:bCs/>
            <w:color w:val="2F5496" w:themeColor="accent5" w:themeShade="BF"/>
            <w:sz w:val="30"/>
            <w:szCs w:val="30"/>
          </w:rPr>
          <w:t>Lisansüstü Başvuru Sayfası</w:t>
        </w:r>
      </w:hyperlink>
      <w:r w:rsidRPr="00730FEA">
        <w:rPr>
          <w:rFonts w:asciiTheme="minorHAnsi" w:hAnsiTheme="minorHAnsi" w:cs="Calibri"/>
          <w:b/>
          <w:color w:val="2F5496" w:themeColor="accent5" w:themeShade="BF"/>
          <w:sz w:val="30"/>
          <w:szCs w:val="30"/>
          <w:u w:val="single"/>
        </w:rPr>
        <w:t>ndan</w:t>
      </w:r>
      <w:r w:rsidRPr="00730FEA">
        <w:rPr>
          <w:rFonts w:asciiTheme="minorHAnsi" w:hAnsiTheme="minorHAnsi" w:cs="Calibri"/>
          <w:color w:val="4472C4" w:themeColor="accent5"/>
          <w:sz w:val="30"/>
          <w:szCs w:val="30"/>
        </w:rPr>
        <w:t xml:space="preserve"> </w:t>
      </w:r>
      <w:r w:rsidRPr="004810C8">
        <w:rPr>
          <w:rFonts w:asciiTheme="minorHAnsi" w:hAnsiTheme="minorHAnsi" w:cs="Calibri"/>
          <w:color w:val="000000" w:themeColor="text1"/>
          <w:sz w:val="30"/>
          <w:szCs w:val="30"/>
        </w:rPr>
        <w:t xml:space="preserve">aday numarası alabileceklerdir. </w:t>
      </w:r>
    </w:p>
    <w:p w:rsidR="00A71E65" w:rsidRPr="004810C8" w:rsidRDefault="008E7DB0" w:rsidP="005C263A">
      <w:pPr>
        <w:pStyle w:val="NormalWeb"/>
        <w:numPr>
          <w:ilvl w:val="0"/>
          <w:numId w:val="2"/>
        </w:numPr>
        <w:spacing w:before="75" w:beforeAutospacing="0" w:after="75" w:afterAutospacing="0"/>
        <w:ind w:right="-16"/>
        <w:jc w:val="both"/>
        <w:rPr>
          <w:rFonts w:asciiTheme="minorHAnsi" w:hAnsiTheme="minorHAnsi" w:cs="Calibri"/>
          <w:b/>
          <w:bCs/>
          <w:color w:val="000000" w:themeColor="text1"/>
          <w:sz w:val="30"/>
          <w:szCs w:val="30"/>
          <w:highlight w:val="yellow"/>
        </w:rPr>
      </w:pPr>
      <w:r w:rsidRPr="004810C8">
        <w:rPr>
          <w:rFonts w:asciiTheme="minorHAnsi" w:hAnsiTheme="minorHAnsi" w:cs="Calibri"/>
          <w:b/>
          <w:color w:val="000000" w:themeColor="text1"/>
          <w:sz w:val="30"/>
          <w:szCs w:val="30"/>
          <w:highlight w:val="yellow"/>
        </w:rPr>
        <w:t>Adayların başvuru yaptıkları her program için her seferinde ilk giriş tıklanarak farklı aday n</w:t>
      </w:r>
      <w:r w:rsidR="00231120" w:rsidRPr="004810C8">
        <w:rPr>
          <w:rFonts w:asciiTheme="minorHAnsi" w:hAnsiTheme="minorHAnsi" w:cs="Calibri"/>
          <w:b/>
          <w:color w:val="000000" w:themeColor="text1"/>
          <w:sz w:val="30"/>
          <w:szCs w:val="30"/>
          <w:highlight w:val="yellow"/>
        </w:rPr>
        <w:t>umarası almaları gerekmektedir.</w:t>
      </w:r>
    </w:p>
    <w:p w:rsidR="00385B73" w:rsidRPr="004810C8" w:rsidRDefault="00385B73" w:rsidP="005C263A">
      <w:pPr>
        <w:pStyle w:val="NormalWeb"/>
        <w:numPr>
          <w:ilvl w:val="0"/>
          <w:numId w:val="2"/>
        </w:numPr>
        <w:shd w:val="clear" w:color="auto" w:fill="FFC000"/>
        <w:spacing w:before="75" w:beforeAutospacing="0" w:after="75" w:afterAutospacing="0"/>
        <w:ind w:right="-16"/>
        <w:jc w:val="both"/>
        <w:rPr>
          <w:rFonts w:asciiTheme="minorHAnsi" w:hAnsiTheme="minorHAnsi" w:cs="Calibri"/>
          <w:b/>
          <w:bCs/>
          <w:sz w:val="30"/>
          <w:szCs w:val="30"/>
        </w:rPr>
      </w:pPr>
      <w:r w:rsidRPr="004810C8">
        <w:rPr>
          <w:rFonts w:asciiTheme="minorHAnsi" w:hAnsiTheme="minorHAnsi" w:cs="Calibri"/>
          <w:b/>
          <w:sz w:val="30"/>
          <w:szCs w:val="30"/>
        </w:rPr>
        <w:t>Adaylar en fazla bir tezli yüksek lisans bir tezsiz yüksek lisans ve bir doktora p</w:t>
      </w:r>
      <w:r w:rsidR="00231120" w:rsidRPr="004810C8">
        <w:rPr>
          <w:rFonts w:asciiTheme="minorHAnsi" w:hAnsiTheme="minorHAnsi" w:cs="Calibri"/>
          <w:b/>
          <w:sz w:val="30"/>
          <w:szCs w:val="30"/>
        </w:rPr>
        <w:t>rogramına başvuru yapabilirler.</w:t>
      </w:r>
    </w:p>
    <w:p w:rsidR="00A71E65" w:rsidRPr="002C5654" w:rsidRDefault="008E7DB0" w:rsidP="005C263A">
      <w:pPr>
        <w:pStyle w:val="NormalWeb"/>
        <w:numPr>
          <w:ilvl w:val="0"/>
          <w:numId w:val="2"/>
        </w:numPr>
        <w:spacing w:before="75" w:beforeAutospacing="0" w:after="75" w:afterAutospacing="0"/>
        <w:ind w:right="-16"/>
        <w:jc w:val="both"/>
        <w:rPr>
          <w:rFonts w:asciiTheme="minorHAnsi" w:hAnsiTheme="minorHAnsi" w:cs="Calibri"/>
          <w:b/>
          <w:bCs/>
          <w:color w:val="FF0000"/>
          <w:sz w:val="30"/>
          <w:szCs w:val="30"/>
          <w:highlight w:val="yellow"/>
        </w:rPr>
      </w:pPr>
      <w:r w:rsidRPr="004810C8">
        <w:rPr>
          <w:rFonts w:asciiTheme="minorHAnsi" w:hAnsiTheme="minorHAnsi" w:cs="Calibri"/>
          <w:b/>
          <w:color w:val="FF0000"/>
          <w:sz w:val="30"/>
          <w:szCs w:val="30"/>
          <w:highlight w:val="yellow"/>
        </w:rPr>
        <w:t>Adaylar</w:t>
      </w:r>
      <w:r w:rsidR="000C5B59" w:rsidRPr="004810C8">
        <w:rPr>
          <w:rFonts w:asciiTheme="minorHAnsi" w:hAnsiTheme="minorHAnsi" w:cs="Calibri"/>
          <w:b/>
          <w:color w:val="FF0000"/>
          <w:sz w:val="30"/>
          <w:szCs w:val="30"/>
          <w:highlight w:val="yellow"/>
        </w:rPr>
        <w:t>ın</w:t>
      </w:r>
      <w:r w:rsidRPr="004810C8">
        <w:rPr>
          <w:rFonts w:asciiTheme="minorHAnsi" w:hAnsiTheme="minorHAnsi" w:cs="Calibri"/>
          <w:b/>
          <w:color w:val="FF0000"/>
          <w:sz w:val="30"/>
          <w:szCs w:val="30"/>
          <w:highlight w:val="yellow"/>
        </w:rPr>
        <w:t xml:space="preserve"> evraklarını </w:t>
      </w:r>
      <w:r w:rsidR="000C5B59" w:rsidRPr="004810C8">
        <w:rPr>
          <w:rFonts w:asciiTheme="minorHAnsi" w:hAnsiTheme="minorHAnsi" w:cs="Calibri"/>
          <w:b/>
          <w:color w:val="FF0000"/>
          <w:sz w:val="30"/>
          <w:szCs w:val="30"/>
          <w:highlight w:val="yellow"/>
        </w:rPr>
        <w:t xml:space="preserve">ilan edilen </w:t>
      </w:r>
      <w:r w:rsidRPr="004810C8">
        <w:rPr>
          <w:rFonts w:asciiTheme="minorHAnsi" w:hAnsiTheme="minorHAnsi" w:cs="Calibri"/>
          <w:b/>
          <w:color w:val="FF0000"/>
          <w:sz w:val="30"/>
          <w:szCs w:val="30"/>
          <w:highlight w:val="yellow"/>
        </w:rPr>
        <w:t>başvuru tarihleri</w:t>
      </w:r>
      <w:r w:rsidR="000C5B59" w:rsidRPr="004810C8">
        <w:rPr>
          <w:rFonts w:asciiTheme="minorHAnsi" w:hAnsiTheme="minorHAnsi" w:cs="Calibri"/>
          <w:b/>
          <w:color w:val="FF0000"/>
          <w:sz w:val="30"/>
          <w:szCs w:val="30"/>
          <w:highlight w:val="yellow"/>
        </w:rPr>
        <w:t xml:space="preserve"> arasında</w:t>
      </w:r>
      <w:r w:rsidRPr="004810C8">
        <w:rPr>
          <w:rFonts w:asciiTheme="minorHAnsi" w:hAnsiTheme="minorHAnsi" w:cs="Calibri"/>
          <w:b/>
          <w:color w:val="FF0000"/>
          <w:sz w:val="30"/>
          <w:szCs w:val="30"/>
          <w:highlight w:val="yellow"/>
        </w:rPr>
        <w:t xml:space="preserve"> </w:t>
      </w:r>
      <w:r w:rsidR="000C5B59" w:rsidRPr="004810C8">
        <w:rPr>
          <w:rFonts w:asciiTheme="minorHAnsi" w:hAnsiTheme="minorHAnsi" w:cs="Calibri"/>
          <w:b/>
          <w:color w:val="FF0000"/>
          <w:sz w:val="30"/>
          <w:szCs w:val="30"/>
          <w:highlight w:val="yellow"/>
        </w:rPr>
        <w:t>Enstitüye teslim etmedikleri</w:t>
      </w:r>
      <w:r w:rsidRPr="004810C8">
        <w:rPr>
          <w:rFonts w:asciiTheme="minorHAnsi" w:hAnsiTheme="minorHAnsi" w:cs="Calibri"/>
          <w:b/>
          <w:color w:val="FF0000"/>
          <w:sz w:val="30"/>
          <w:szCs w:val="30"/>
          <w:highlight w:val="yellow"/>
        </w:rPr>
        <w:t xml:space="preserve"> </w:t>
      </w:r>
      <w:proofErr w:type="gramStart"/>
      <w:r w:rsidRPr="004810C8">
        <w:rPr>
          <w:rFonts w:asciiTheme="minorHAnsi" w:hAnsiTheme="minorHAnsi" w:cs="Calibri"/>
          <w:b/>
          <w:color w:val="FF0000"/>
          <w:sz w:val="30"/>
          <w:szCs w:val="30"/>
          <w:highlight w:val="yellow"/>
        </w:rPr>
        <w:t>taktirde</w:t>
      </w:r>
      <w:proofErr w:type="gramEnd"/>
      <w:r w:rsidRPr="004810C8">
        <w:rPr>
          <w:rFonts w:asciiTheme="minorHAnsi" w:hAnsiTheme="minorHAnsi" w:cs="Calibri"/>
          <w:b/>
          <w:color w:val="FF0000"/>
          <w:sz w:val="30"/>
          <w:szCs w:val="30"/>
          <w:highlight w:val="yellow"/>
        </w:rPr>
        <w:t xml:space="preserve"> başvurular geçersiz sayılacaktır. </w:t>
      </w:r>
    </w:p>
    <w:p w:rsidR="002C5654" w:rsidRPr="004810C8" w:rsidRDefault="002C5654" w:rsidP="005C263A">
      <w:pPr>
        <w:pStyle w:val="NormalWeb"/>
        <w:numPr>
          <w:ilvl w:val="0"/>
          <w:numId w:val="2"/>
        </w:numPr>
        <w:spacing w:before="75" w:beforeAutospacing="0" w:after="75" w:afterAutospacing="0"/>
        <w:ind w:right="-16"/>
        <w:jc w:val="both"/>
        <w:rPr>
          <w:rFonts w:asciiTheme="minorHAnsi" w:hAnsiTheme="minorHAnsi" w:cs="Calibri"/>
          <w:b/>
          <w:bCs/>
          <w:color w:val="FF0000"/>
          <w:sz w:val="30"/>
          <w:szCs w:val="30"/>
          <w:highlight w:val="yellow"/>
        </w:rPr>
      </w:pPr>
      <w:r>
        <w:rPr>
          <w:rFonts w:asciiTheme="minorHAnsi" w:hAnsiTheme="minorHAnsi" w:cs="Calibri"/>
          <w:b/>
          <w:color w:val="FF0000"/>
          <w:sz w:val="30"/>
          <w:szCs w:val="30"/>
          <w:highlight w:val="yellow"/>
        </w:rPr>
        <w:t>Adayların Tezli ve Tezsiz Yüksek Lisans programlarına ön başvuru sırasında mezuniyet koşulu aranmamakla birlikte, kesin kayıt tarihine kadar mezun olması gerekmektedir. Kesin kayıt tarihinde mezun olmayan adayların kayıtları yapılmayacaktır.</w:t>
      </w:r>
    </w:p>
    <w:p w:rsidR="00A71E65" w:rsidRPr="004810C8" w:rsidRDefault="00A71E65">
      <w:pPr>
        <w:pStyle w:val="NormalWeb"/>
        <w:spacing w:before="75" w:beforeAutospacing="0" w:after="75" w:afterAutospacing="0"/>
        <w:ind w:left="720" w:right="-16"/>
        <w:jc w:val="both"/>
        <w:rPr>
          <w:rFonts w:asciiTheme="minorHAnsi" w:hAnsiTheme="minorHAnsi" w:cs="Calibri"/>
          <w:b/>
          <w:bCs/>
          <w:color w:val="FF0000"/>
          <w:sz w:val="30"/>
          <w:szCs w:val="30"/>
        </w:rPr>
      </w:pPr>
    </w:p>
    <w:p w:rsidR="00A71E65" w:rsidRPr="004810C8" w:rsidRDefault="008E7DB0">
      <w:pPr>
        <w:jc w:val="both"/>
        <w:rPr>
          <w:rFonts w:asciiTheme="minorHAnsi" w:hAnsiTheme="minorHAnsi" w:cs="Calibri"/>
          <w:noProof/>
          <w:sz w:val="30"/>
          <w:szCs w:val="30"/>
        </w:rPr>
      </w:pPr>
      <w:r w:rsidRPr="004810C8">
        <w:rPr>
          <w:rFonts w:asciiTheme="minorHAnsi" w:hAnsiTheme="minorHAnsi" w:cs="Calibri"/>
          <w:b/>
          <w:bCs/>
          <w:noProof/>
          <w:sz w:val="30"/>
          <w:szCs w:val="30"/>
        </w:rPr>
        <w:t>2. Diploma veya Çıkış Belgesi</w:t>
      </w:r>
    </w:p>
    <w:p w:rsidR="00A71E65" w:rsidRPr="004810C8" w:rsidRDefault="008E7DB0">
      <w:pPr>
        <w:numPr>
          <w:ilvl w:val="0"/>
          <w:numId w:val="3"/>
        </w:numPr>
        <w:spacing w:before="75" w:after="75"/>
        <w:ind w:left="714" w:hanging="357"/>
        <w:jc w:val="both"/>
        <w:rPr>
          <w:rFonts w:ascii="Calibri" w:hAnsi="Calibri" w:cs="Calibri"/>
          <w:b/>
          <w:noProof/>
          <w:sz w:val="30"/>
          <w:szCs w:val="30"/>
        </w:rPr>
      </w:pPr>
      <w:r w:rsidRPr="004810C8">
        <w:rPr>
          <w:rFonts w:ascii="Calibri" w:hAnsi="Calibri" w:cs="Calibri"/>
          <w:b/>
          <w:noProof/>
          <w:sz w:val="30"/>
          <w:szCs w:val="30"/>
        </w:rPr>
        <w:lastRenderedPageBreak/>
        <w:t xml:space="preserve">Başvuru sırasında mezuniyet aşamasında olan </w:t>
      </w:r>
      <w:r w:rsidR="00385B73" w:rsidRPr="004810C8">
        <w:rPr>
          <w:rFonts w:ascii="Calibri" w:hAnsi="Calibri" w:cs="Calibri"/>
          <w:b/>
          <w:noProof/>
          <w:sz w:val="30"/>
          <w:szCs w:val="30"/>
        </w:rPr>
        <w:t xml:space="preserve">tezli ve tezsiz yüksek lisans programlarına başvuracak </w:t>
      </w:r>
      <w:r w:rsidRPr="004810C8">
        <w:rPr>
          <w:rFonts w:ascii="Calibri" w:hAnsi="Calibri" w:cs="Calibri"/>
          <w:b/>
          <w:noProof/>
          <w:sz w:val="30"/>
          <w:szCs w:val="30"/>
        </w:rPr>
        <w:t>adayların bağlı bulunduğu programın son döneminde öğrenim görüyor olması koşulu ile diploma veya mezuniyet belgesine sahip olma koşulu aranmayacaktır.</w:t>
      </w:r>
    </w:p>
    <w:p w:rsidR="00385B73" w:rsidRPr="004810C8" w:rsidRDefault="00385B73" w:rsidP="00385B73">
      <w:pPr>
        <w:numPr>
          <w:ilvl w:val="0"/>
          <w:numId w:val="3"/>
        </w:numPr>
        <w:spacing w:before="75" w:after="75"/>
        <w:ind w:left="714" w:hanging="357"/>
        <w:jc w:val="both"/>
        <w:rPr>
          <w:rFonts w:asciiTheme="minorHAnsi" w:hAnsiTheme="minorHAnsi" w:cstheme="minorHAnsi"/>
          <w:b/>
          <w:noProof/>
          <w:color w:val="FF0000"/>
          <w:sz w:val="30"/>
          <w:szCs w:val="30"/>
        </w:rPr>
      </w:pPr>
      <w:r w:rsidRPr="004810C8">
        <w:rPr>
          <w:rFonts w:asciiTheme="minorHAnsi" w:hAnsiTheme="minorHAnsi" w:cstheme="minorHAnsi"/>
          <w:b/>
          <w:color w:val="FF0000"/>
          <w:sz w:val="30"/>
          <w:szCs w:val="30"/>
        </w:rPr>
        <w:t>Başvuru sırasında doktora programlarına başvuracak adaylardan lisans ve/veya yüksek lisans mezuniyet şartı aranmaktadır.</w:t>
      </w:r>
    </w:p>
    <w:p w:rsidR="00A71E65" w:rsidRPr="004810C8" w:rsidRDefault="008E7DB0">
      <w:pPr>
        <w:numPr>
          <w:ilvl w:val="0"/>
          <w:numId w:val="3"/>
        </w:numPr>
        <w:spacing w:before="75" w:after="75"/>
        <w:ind w:left="714" w:hanging="357"/>
        <w:jc w:val="both"/>
        <w:rPr>
          <w:rFonts w:ascii="Calibri" w:hAnsi="Calibri" w:cs="Calibri"/>
          <w:b/>
          <w:noProof/>
          <w:sz w:val="30"/>
          <w:szCs w:val="30"/>
        </w:rPr>
      </w:pPr>
      <w:r w:rsidRPr="004810C8">
        <w:rPr>
          <w:rFonts w:ascii="Calibri" w:hAnsi="Calibri" w:cs="Calibri"/>
          <w:b/>
          <w:sz w:val="30"/>
          <w:szCs w:val="30"/>
        </w:rPr>
        <w:t xml:space="preserve">Mezuniyet aşamasında olan </w:t>
      </w:r>
      <w:r w:rsidR="00385B73" w:rsidRPr="004810C8">
        <w:rPr>
          <w:rFonts w:ascii="Calibri" w:hAnsi="Calibri" w:cs="Calibri"/>
          <w:b/>
          <w:noProof/>
          <w:sz w:val="30"/>
          <w:szCs w:val="30"/>
        </w:rPr>
        <w:t>tezli ve tezsiz yüksek lisans programlarına başvuracak</w:t>
      </w:r>
      <w:r w:rsidR="00385B73" w:rsidRPr="004810C8">
        <w:rPr>
          <w:rFonts w:ascii="Calibri" w:hAnsi="Calibri" w:cs="Calibri"/>
          <w:b/>
          <w:sz w:val="30"/>
          <w:szCs w:val="30"/>
        </w:rPr>
        <w:t xml:space="preserve"> </w:t>
      </w:r>
      <w:r w:rsidRPr="004810C8">
        <w:rPr>
          <w:rFonts w:ascii="Calibri" w:hAnsi="Calibri" w:cs="Calibri"/>
          <w:b/>
          <w:sz w:val="30"/>
          <w:szCs w:val="30"/>
        </w:rPr>
        <w:t xml:space="preserve">yabancı uyruklu adaylar hangi programda okuduklarını gösteren öğrenci belgesi ( Türkçe Çevirisi ile birlikte ) getirmelidir. </w:t>
      </w:r>
    </w:p>
    <w:p w:rsidR="00385B73" w:rsidRPr="004810C8" w:rsidRDefault="00385B73" w:rsidP="00385B73">
      <w:pPr>
        <w:numPr>
          <w:ilvl w:val="0"/>
          <w:numId w:val="3"/>
        </w:numPr>
        <w:spacing w:before="75" w:after="75"/>
        <w:ind w:left="714" w:hanging="357"/>
        <w:jc w:val="both"/>
        <w:rPr>
          <w:rFonts w:asciiTheme="minorHAnsi" w:hAnsiTheme="minorHAnsi" w:cstheme="minorHAnsi"/>
          <w:b/>
          <w:noProof/>
          <w:color w:val="FF0000"/>
          <w:sz w:val="30"/>
          <w:szCs w:val="30"/>
        </w:rPr>
      </w:pPr>
      <w:r w:rsidRPr="004810C8">
        <w:rPr>
          <w:rFonts w:asciiTheme="minorHAnsi" w:hAnsiTheme="minorHAnsi" w:cstheme="minorHAnsi"/>
          <w:b/>
          <w:color w:val="FF0000"/>
          <w:sz w:val="30"/>
          <w:szCs w:val="30"/>
        </w:rPr>
        <w:t>Başvuru sırasında doktora programlarına başvuracak yabancı uyruklu adaylardan lisans ve/veya yüksek lisans mezuniyet şartı aranmaktadır.</w:t>
      </w:r>
    </w:p>
    <w:p w:rsidR="00A71E65" w:rsidRPr="004810C8" w:rsidRDefault="008E7DB0">
      <w:pPr>
        <w:numPr>
          <w:ilvl w:val="0"/>
          <w:numId w:val="3"/>
        </w:numPr>
        <w:spacing w:before="75" w:after="75"/>
        <w:ind w:left="714" w:hanging="357"/>
        <w:jc w:val="both"/>
        <w:rPr>
          <w:rFonts w:ascii="Calibri" w:hAnsi="Calibri" w:cs="Calibri"/>
          <w:b/>
          <w:noProof/>
          <w:sz w:val="30"/>
          <w:szCs w:val="30"/>
        </w:rPr>
      </w:pPr>
      <w:r w:rsidRPr="004810C8">
        <w:rPr>
          <w:rFonts w:ascii="Calibri" w:hAnsi="Calibri" w:cs="Calibri"/>
          <w:b/>
          <w:sz w:val="30"/>
          <w:szCs w:val="30"/>
        </w:rPr>
        <w:t xml:space="preserve">Mezun durumda olan yabancı uyruklu adaylardan ve lisans/yüksek lisans eğitiminin tamamını yurtdışında tamamlayan TC uyruklu adaylardan diplomalarının tanındığına dair </w:t>
      </w:r>
      <w:r w:rsidRPr="004810C8">
        <w:rPr>
          <w:rFonts w:ascii="Calibri" w:hAnsi="Calibri" w:cs="Calibri"/>
          <w:b/>
          <w:color w:val="FF0000"/>
          <w:sz w:val="30"/>
          <w:szCs w:val="30"/>
        </w:rPr>
        <w:t xml:space="preserve">YÖK’ten tanınırlık belgesi </w:t>
      </w:r>
      <w:r w:rsidRPr="004810C8">
        <w:rPr>
          <w:rFonts w:ascii="Calibri" w:hAnsi="Calibri" w:cs="Calibri"/>
          <w:b/>
          <w:sz w:val="30"/>
          <w:szCs w:val="30"/>
        </w:rPr>
        <w:t xml:space="preserve">ya da </w:t>
      </w:r>
      <w:r w:rsidRPr="004810C8">
        <w:rPr>
          <w:rFonts w:ascii="Calibri" w:hAnsi="Calibri" w:cs="Calibri"/>
          <w:b/>
          <w:color w:val="FF0000"/>
          <w:sz w:val="30"/>
          <w:szCs w:val="30"/>
        </w:rPr>
        <w:t xml:space="preserve">diploma denklik belgesi </w:t>
      </w:r>
      <w:r w:rsidRPr="004810C8">
        <w:rPr>
          <w:rFonts w:ascii="Calibri" w:hAnsi="Calibri" w:cs="Calibri"/>
          <w:b/>
          <w:sz w:val="30"/>
          <w:szCs w:val="30"/>
        </w:rPr>
        <w:t>ve</w:t>
      </w:r>
      <w:r w:rsidRPr="004810C8">
        <w:rPr>
          <w:rFonts w:ascii="Calibri" w:hAnsi="Calibri" w:cs="Calibri"/>
          <w:b/>
          <w:color w:val="FF0000"/>
          <w:sz w:val="30"/>
          <w:szCs w:val="30"/>
        </w:rPr>
        <w:t xml:space="preserve"> diplomanın onaylı örneği </w:t>
      </w:r>
      <w:r w:rsidR="008E75BD" w:rsidRPr="004810C8">
        <w:rPr>
          <w:rFonts w:ascii="Calibri" w:hAnsi="Calibri" w:cs="Calibri"/>
          <w:b/>
          <w:color w:val="FF0000"/>
          <w:sz w:val="30"/>
          <w:szCs w:val="30"/>
        </w:rPr>
        <w:t xml:space="preserve">ile birlikte çevirisi </w:t>
      </w:r>
      <w:r w:rsidRPr="004810C8">
        <w:rPr>
          <w:rFonts w:ascii="Calibri" w:hAnsi="Calibri" w:cs="Calibri"/>
          <w:b/>
          <w:sz w:val="30"/>
          <w:szCs w:val="30"/>
        </w:rPr>
        <w:t>istenmektedir</w:t>
      </w:r>
      <w:r w:rsidR="003523A4" w:rsidRPr="004810C8">
        <w:rPr>
          <w:rFonts w:ascii="Calibri" w:hAnsi="Calibri" w:cs="Calibri"/>
          <w:b/>
          <w:color w:val="00B0F0"/>
          <w:sz w:val="30"/>
          <w:szCs w:val="30"/>
        </w:rPr>
        <w:t>.</w:t>
      </w:r>
    </w:p>
    <w:p w:rsidR="00A71E65" w:rsidRPr="004810C8" w:rsidRDefault="008E7DB0">
      <w:pPr>
        <w:numPr>
          <w:ilvl w:val="0"/>
          <w:numId w:val="3"/>
        </w:numPr>
        <w:spacing w:before="75" w:after="75"/>
        <w:ind w:left="714" w:hanging="357"/>
        <w:jc w:val="both"/>
        <w:rPr>
          <w:rFonts w:asciiTheme="minorHAnsi" w:hAnsiTheme="minorHAnsi" w:cs="Calibri"/>
          <w:noProof/>
          <w:sz w:val="30"/>
          <w:szCs w:val="30"/>
        </w:rPr>
      </w:pPr>
      <w:r w:rsidRPr="004810C8">
        <w:rPr>
          <w:rFonts w:asciiTheme="minorHAnsi" w:hAnsiTheme="minorHAnsi" w:cs="Calibri"/>
          <w:noProof/>
          <w:sz w:val="30"/>
          <w:szCs w:val="30"/>
        </w:rPr>
        <w:t>Tezli Yüksek Lisans</w:t>
      </w:r>
      <w:r w:rsidR="00385B73" w:rsidRPr="004810C8">
        <w:rPr>
          <w:rFonts w:asciiTheme="minorHAnsi" w:hAnsiTheme="minorHAnsi" w:cs="Calibri"/>
          <w:noProof/>
          <w:sz w:val="30"/>
          <w:szCs w:val="30"/>
        </w:rPr>
        <w:t xml:space="preserve"> ve Tezsiz Yüksek Lisans </w:t>
      </w:r>
      <w:r w:rsidRPr="004810C8">
        <w:rPr>
          <w:rFonts w:asciiTheme="minorHAnsi" w:hAnsiTheme="minorHAnsi" w:cs="Calibri"/>
          <w:noProof/>
          <w:sz w:val="30"/>
          <w:szCs w:val="30"/>
        </w:rPr>
        <w:t xml:space="preserve"> programına lisans derecesiyle başvuracak adaylar için </w:t>
      </w:r>
      <w:r w:rsidRPr="004810C8">
        <w:rPr>
          <w:rFonts w:asciiTheme="minorHAnsi" w:hAnsiTheme="minorHAnsi" w:cs="Calibri"/>
          <w:b/>
          <w:bCs/>
          <w:noProof/>
          <w:sz w:val="30"/>
          <w:szCs w:val="30"/>
          <w:u w:val="single"/>
        </w:rPr>
        <w:t>lisans</w:t>
      </w:r>
      <w:r w:rsidRPr="004810C8">
        <w:rPr>
          <w:rFonts w:asciiTheme="minorHAnsi" w:hAnsiTheme="minorHAnsi" w:cs="Calibri"/>
          <w:noProof/>
          <w:sz w:val="30"/>
          <w:szCs w:val="30"/>
        </w:rPr>
        <w:t xml:space="preserve"> diploması ve/veya son dönemde olduğuna dair belge ( transkript vb )</w:t>
      </w:r>
    </w:p>
    <w:p w:rsidR="00385B73" w:rsidRPr="004810C8" w:rsidRDefault="00385B73" w:rsidP="00385B73">
      <w:pPr>
        <w:numPr>
          <w:ilvl w:val="0"/>
          <w:numId w:val="3"/>
        </w:numPr>
        <w:spacing w:before="75" w:after="75"/>
        <w:ind w:left="714" w:hanging="357"/>
        <w:jc w:val="both"/>
        <w:rPr>
          <w:rFonts w:asciiTheme="minorHAnsi" w:hAnsiTheme="minorHAnsi" w:cs="Calibri"/>
          <w:b/>
          <w:noProof/>
          <w:color w:val="FF0000"/>
          <w:sz w:val="30"/>
          <w:szCs w:val="30"/>
        </w:rPr>
      </w:pPr>
      <w:r w:rsidRPr="004810C8">
        <w:rPr>
          <w:rFonts w:asciiTheme="minorHAnsi" w:hAnsiTheme="minorHAnsi" w:cs="Calibri"/>
          <w:noProof/>
          <w:color w:val="FF0000"/>
          <w:sz w:val="30"/>
          <w:szCs w:val="30"/>
        </w:rPr>
        <w:t xml:space="preserve">Doktora programına lisans derecesiyle başvuracak adaylar için </w:t>
      </w:r>
      <w:r w:rsidRPr="004810C8">
        <w:rPr>
          <w:rFonts w:asciiTheme="minorHAnsi" w:hAnsiTheme="minorHAnsi" w:cs="Calibri"/>
          <w:b/>
          <w:bCs/>
          <w:noProof/>
          <w:color w:val="FF0000"/>
          <w:sz w:val="30"/>
          <w:szCs w:val="30"/>
          <w:u w:val="single"/>
        </w:rPr>
        <w:t>lisans</w:t>
      </w:r>
      <w:r w:rsidRPr="004810C8">
        <w:rPr>
          <w:rFonts w:asciiTheme="minorHAnsi" w:hAnsiTheme="minorHAnsi" w:cs="Calibri"/>
          <w:noProof/>
          <w:color w:val="FF0000"/>
          <w:sz w:val="30"/>
          <w:szCs w:val="30"/>
        </w:rPr>
        <w:t xml:space="preserve"> diploması gerekmektedir</w:t>
      </w:r>
      <w:r w:rsidRPr="004810C8">
        <w:rPr>
          <w:rFonts w:asciiTheme="minorHAnsi" w:hAnsiTheme="minorHAnsi" w:cs="Calibri"/>
          <w:noProof/>
          <w:color w:val="000000" w:themeColor="text1"/>
          <w:sz w:val="30"/>
          <w:szCs w:val="30"/>
        </w:rPr>
        <w:t>.</w:t>
      </w:r>
      <w:r w:rsidR="00C82FDF" w:rsidRPr="004810C8">
        <w:rPr>
          <w:rFonts w:asciiTheme="minorHAnsi" w:hAnsiTheme="minorHAnsi" w:cs="Calibri"/>
          <w:b/>
          <w:noProof/>
          <w:color w:val="FF0000"/>
          <w:sz w:val="30"/>
          <w:szCs w:val="30"/>
        </w:rPr>
        <w:t>Mezuniyet şartı aranmaktadır</w:t>
      </w:r>
      <w:r w:rsidR="005C263A">
        <w:rPr>
          <w:rFonts w:asciiTheme="minorHAnsi" w:hAnsiTheme="minorHAnsi" w:cs="Calibri"/>
          <w:b/>
          <w:noProof/>
          <w:color w:val="FF0000"/>
          <w:sz w:val="30"/>
          <w:szCs w:val="30"/>
        </w:rPr>
        <w:t>.</w:t>
      </w:r>
    </w:p>
    <w:p w:rsidR="00A71E65" w:rsidRPr="004810C8" w:rsidRDefault="008E7DB0">
      <w:pPr>
        <w:numPr>
          <w:ilvl w:val="0"/>
          <w:numId w:val="3"/>
        </w:numPr>
        <w:spacing w:before="75" w:after="75"/>
        <w:ind w:left="714" w:hanging="357"/>
        <w:jc w:val="both"/>
        <w:rPr>
          <w:rFonts w:asciiTheme="minorHAnsi" w:hAnsiTheme="minorHAnsi" w:cs="Calibri"/>
          <w:b/>
          <w:noProof/>
          <w:color w:val="FF0000"/>
          <w:sz w:val="30"/>
          <w:szCs w:val="30"/>
        </w:rPr>
      </w:pPr>
      <w:r w:rsidRPr="004810C8">
        <w:rPr>
          <w:rFonts w:asciiTheme="minorHAnsi" w:hAnsiTheme="minorHAnsi" w:cs="Calibri"/>
          <w:noProof/>
          <w:color w:val="FF0000"/>
          <w:sz w:val="30"/>
          <w:szCs w:val="30"/>
        </w:rPr>
        <w:t xml:space="preserve">Doktora programına yüksek lisans derecesiyle başvuracak adaylar için </w:t>
      </w:r>
      <w:r w:rsidRPr="004810C8">
        <w:rPr>
          <w:rFonts w:asciiTheme="minorHAnsi" w:hAnsiTheme="minorHAnsi" w:cs="Calibri"/>
          <w:b/>
          <w:bCs/>
          <w:noProof/>
          <w:color w:val="FF0000"/>
          <w:sz w:val="30"/>
          <w:szCs w:val="30"/>
          <w:u w:val="single"/>
        </w:rPr>
        <w:t>lisans</w:t>
      </w:r>
      <w:r w:rsidRPr="004810C8">
        <w:rPr>
          <w:rFonts w:asciiTheme="minorHAnsi" w:hAnsiTheme="minorHAnsi" w:cs="Calibri"/>
          <w:noProof/>
          <w:color w:val="FF0000"/>
          <w:sz w:val="30"/>
          <w:szCs w:val="30"/>
        </w:rPr>
        <w:t xml:space="preserve"> ve </w:t>
      </w:r>
      <w:r w:rsidRPr="004810C8">
        <w:rPr>
          <w:rFonts w:asciiTheme="minorHAnsi" w:hAnsiTheme="minorHAnsi" w:cs="Calibri"/>
          <w:b/>
          <w:bCs/>
          <w:noProof/>
          <w:color w:val="FF0000"/>
          <w:sz w:val="30"/>
          <w:szCs w:val="30"/>
          <w:u w:val="single"/>
        </w:rPr>
        <w:t>yüksek lisans</w:t>
      </w:r>
      <w:r w:rsidR="00C82FDF" w:rsidRPr="004810C8">
        <w:rPr>
          <w:rFonts w:asciiTheme="minorHAnsi" w:hAnsiTheme="minorHAnsi" w:cs="Calibri"/>
          <w:noProof/>
          <w:color w:val="FF0000"/>
          <w:sz w:val="30"/>
          <w:szCs w:val="30"/>
        </w:rPr>
        <w:t xml:space="preserve"> diploması </w:t>
      </w:r>
      <w:r w:rsidR="00C82FDF" w:rsidRPr="004810C8">
        <w:rPr>
          <w:rFonts w:asciiTheme="minorHAnsi" w:hAnsiTheme="minorHAnsi" w:cs="Calibri"/>
          <w:b/>
          <w:noProof/>
          <w:color w:val="FF0000"/>
          <w:sz w:val="30"/>
          <w:szCs w:val="30"/>
        </w:rPr>
        <w:t>mezuniyet şartı aranmaktadır.</w:t>
      </w:r>
    </w:p>
    <w:p w:rsidR="00A71E65" w:rsidRPr="004810C8" w:rsidRDefault="008E7DB0">
      <w:pPr>
        <w:numPr>
          <w:ilvl w:val="0"/>
          <w:numId w:val="3"/>
        </w:numPr>
        <w:spacing w:before="75" w:after="75"/>
        <w:ind w:left="714" w:hanging="357"/>
        <w:jc w:val="both"/>
        <w:rPr>
          <w:rFonts w:asciiTheme="minorHAnsi" w:hAnsiTheme="minorHAnsi" w:cs="Calibri"/>
          <w:noProof/>
          <w:sz w:val="30"/>
          <w:szCs w:val="30"/>
        </w:rPr>
      </w:pPr>
      <w:r w:rsidRPr="004810C8">
        <w:rPr>
          <w:rFonts w:asciiTheme="minorHAnsi" w:hAnsiTheme="minorHAnsi" w:cs="Calibri"/>
          <w:noProof/>
          <w:sz w:val="30"/>
          <w:szCs w:val="30"/>
        </w:rPr>
        <w:t>Diploma veya çıkış belgesinin fotokopisinin adayın mezun olduğu üniversite tarafından “Aslı Gibidir” şeklinde onaylanmış olması gerekmektedir. Belgenin onayı yoksa diploma veya çıkış belgesinin aslı ve fotokopisi ön kayıtta getirilecektir. Asıl belge görüldükten sonra fotokopisi onaylanarak Enstitü görevlileri tarafından teslim alınacak ve aslı adayda kalacaktır. Mezun durumunda olmayan adaylar son dönemde olduklarını gösteren belge( transkrit vb) getirmelidirler.</w:t>
      </w:r>
    </w:p>
    <w:p w:rsidR="00A71E65" w:rsidRPr="004810C8" w:rsidRDefault="00A71E65">
      <w:pPr>
        <w:spacing w:before="75" w:after="75"/>
        <w:ind w:left="714"/>
        <w:jc w:val="both"/>
        <w:rPr>
          <w:rFonts w:asciiTheme="minorHAnsi" w:hAnsiTheme="minorHAnsi" w:cs="Calibri"/>
          <w:noProof/>
          <w:sz w:val="30"/>
          <w:szCs w:val="30"/>
        </w:rPr>
      </w:pPr>
    </w:p>
    <w:p w:rsidR="00A71E65" w:rsidRPr="004810C8" w:rsidRDefault="008E7DB0">
      <w:pPr>
        <w:jc w:val="both"/>
        <w:rPr>
          <w:rFonts w:asciiTheme="minorHAnsi" w:hAnsiTheme="minorHAnsi" w:cs="Calibri"/>
          <w:b/>
          <w:bCs/>
          <w:noProof/>
          <w:sz w:val="30"/>
          <w:szCs w:val="30"/>
        </w:rPr>
      </w:pPr>
      <w:r w:rsidRPr="004810C8">
        <w:rPr>
          <w:rFonts w:asciiTheme="minorHAnsi" w:hAnsiTheme="minorHAnsi" w:cs="Calibri"/>
          <w:b/>
          <w:bCs/>
          <w:noProof/>
          <w:sz w:val="30"/>
          <w:szCs w:val="30"/>
        </w:rPr>
        <w:t>3. Transkript</w:t>
      </w:r>
      <w:r w:rsidRPr="004810C8">
        <w:rPr>
          <w:rFonts w:asciiTheme="minorHAnsi" w:hAnsiTheme="minorHAnsi" w:cs="Calibri"/>
          <w:noProof/>
          <w:sz w:val="30"/>
          <w:szCs w:val="30"/>
        </w:rPr>
        <w:t xml:space="preserve"> </w:t>
      </w:r>
      <w:r w:rsidRPr="004810C8">
        <w:rPr>
          <w:rFonts w:asciiTheme="minorHAnsi" w:hAnsiTheme="minorHAnsi" w:cs="Calibri"/>
          <w:b/>
          <w:bCs/>
          <w:noProof/>
          <w:sz w:val="30"/>
          <w:szCs w:val="30"/>
        </w:rPr>
        <w:t>Belgesi (</w:t>
      </w:r>
      <w:r w:rsidRPr="004810C8">
        <w:rPr>
          <w:rFonts w:asciiTheme="minorHAnsi" w:hAnsiTheme="minorHAnsi" w:cs="Calibri"/>
          <w:b/>
          <w:noProof/>
          <w:color w:val="000000" w:themeColor="text1"/>
          <w:sz w:val="30"/>
          <w:szCs w:val="30"/>
        </w:rPr>
        <w:t>Adayın derslerinin başarı notlarını ve kredilerini belirten belgedir</w:t>
      </w:r>
      <w:r w:rsidRPr="004810C8">
        <w:rPr>
          <w:rFonts w:asciiTheme="minorHAnsi" w:hAnsiTheme="minorHAnsi" w:cs="Calibri"/>
          <w:noProof/>
          <w:color w:val="000000" w:themeColor="text1"/>
          <w:sz w:val="30"/>
          <w:szCs w:val="30"/>
        </w:rPr>
        <w:t>)</w:t>
      </w:r>
    </w:p>
    <w:p w:rsidR="00A71E65" w:rsidRPr="004810C8" w:rsidRDefault="008E7DB0">
      <w:pPr>
        <w:numPr>
          <w:ilvl w:val="0"/>
          <w:numId w:val="4"/>
        </w:numPr>
        <w:spacing w:before="75" w:after="75"/>
        <w:ind w:left="714" w:hanging="357"/>
        <w:jc w:val="both"/>
        <w:rPr>
          <w:rFonts w:asciiTheme="minorHAnsi" w:hAnsiTheme="minorHAnsi" w:cs="Calibri"/>
          <w:b/>
          <w:bCs/>
          <w:color w:val="000000" w:themeColor="text1"/>
          <w:sz w:val="30"/>
          <w:szCs w:val="30"/>
          <w:u w:val="single"/>
        </w:rPr>
      </w:pPr>
      <w:r w:rsidRPr="004810C8">
        <w:rPr>
          <w:rFonts w:asciiTheme="minorHAnsi" w:hAnsiTheme="minorHAnsi" w:cs="Calibri"/>
          <w:b/>
          <w:bCs/>
          <w:color w:val="000000" w:themeColor="text1"/>
          <w:sz w:val="30"/>
          <w:szCs w:val="30"/>
          <w:u w:val="single"/>
        </w:rPr>
        <w:t>Mezun olmayan (derslerinde başarısız olan veya tamamlayamayan) adayların son dönem notları, değerlendirmede esas alınmak üzere ağırlıklı not ortalamasına katılmayacaktır.</w:t>
      </w:r>
    </w:p>
    <w:p w:rsidR="00A71E65" w:rsidRPr="004810C8" w:rsidRDefault="008E7DB0">
      <w:pPr>
        <w:numPr>
          <w:ilvl w:val="0"/>
          <w:numId w:val="4"/>
        </w:numPr>
        <w:spacing w:before="75" w:after="75"/>
        <w:ind w:left="714" w:hanging="357"/>
        <w:jc w:val="both"/>
        <w:rPr>
          <w:rFonts w:asciiTheme="minorHAnsi" w:hAnsiTheme="minorHAnsi" w:cs="Calibri"/>
          <w:b/>
          <w:bCs/>
          <w:color w:val="000000" w:themeColor="text1"/>
          <w:sz w:val="30"/>
          <w:szCs w:val="30"/>
          <w:u w:val="single"/>
        </w:rPr>
      </w:pPr>
      <w:r w:rsidRPr="004810C8">
        <w:rPr>
          <w:rFonts w:asciiTheme="minorHAnsi" w:hAnsiTheme="minorHAnsi" w:cs="Calibri"/>
          <w:b/>
          <w:bCs/>
          <w:color w:val="000000" w:themeColor="text1"/>
          <w:sz w:val="30"/>
          <w:szCs w:val="30"/>
          <w:u w:val="single"/>
        </w:rPr>
        <w:t>Başvuru tarihlerinden sonra aday dosyasındaki ALES, Lisans Transkripti veya Mezuniyet Belgesi vb. gibi hiçbir belge değerlendirmeye esas alınmak üzere yenileri ile değiştirilmeyecektir.</w:t>
      </w:r>
    </w:p>
    <w:p w:rsidR="00A71E65" w:rsidRPr="004810C8" w:rsidRDefault="008E7DB0">
      <w:pPr>
        <w:numPr>
          <w:ilvl w:val="0"/>
          <w:numId w:val="4"/>
        </w:numPr>
        <w:spacing w:before="75" w:after="75"/>
        <w:ind w:left="714" w:hanging="357"/>
        <w:jc w:val="both"/>
        <w:rPr>
          <w:rFonts w:asciiTheme="minorHAnsi" w:hAnsiTheme="minorHAnsi" w:cs="Calibri"/>
          <w:b/>
          <w:bCs/>
          <w:color w:val="000000" w:themeColor="text1"/>
          <w:sz w:val="30"/>
          <w:szCs w:val="30"/>
          <w:u w:val="single"/>
        </w:rPr>
      </w:pPr>
      <w:r w:rsidRPr="004810C8">
        <w:rPr>
          <w:rFonts w:asciiTheme="minorHAnsi" w:hAnsiTheme="minorHAnsi" w:cs="Calibri"/>
          <w:noProof/>
          <w:color w:val="000000" w:themeColor="text1"/>
          <w:sz w:val="30"/>
          <w:szCs w:val="30"/>
        </w:rPr>
        <w:t xml:space="preserve">Tezli Yüksek Lisans Pogramı, Tezsiz Yüksek Lisans programı veya lisans derecesiyle başvurulacak doktora programı için </w:t>
      </w:r>
      <w:r w:rsidRPr="004810C8">
        <w:rPr>
          <w:rFonts w:asciiTheme="minorHAnsi" w:hAnsiTheme="minorHAnsi" w:cs="Calibri"/>
          <w:b/>
          <w:bCs/>
          <w:noProof/>
          <w:color w:val="000000" w:themeColor="text1"/>
          <w:sz w:val="30"/>
          <w:szCs w:val="30"/>
          <w:u w:val="single"/>
        </w:rPr>
        <w:t>lisans transkript</w:t>
      </w:r>
      <w:r w:rsidR="004810C8">
        <w:rPr>
          <w:rFonts w:asciiTheme="minorHAnsi" w:hAnsiTheme="minorHAnsi" w:cs="Calibri"/>
          <w:b/>
          <w:bCs/>
          <w:noProof/>
          <w:color w:val="000000" w:themeColor="text1"/>
          <w:sz w:val="30"/>
          <w:szCs w:val="30"/>
          <w:u w:val="single"/>
        </w:rPr>
        <w:t>ler</w:t>
      </w:r>
      <w:r w:rsidRPr="004810C8">
        <w:rPr>
          <w:rFonts w:asciiTheme="minorHAnsi" w:hAnsiTheme="minorHAnsi" w:cs="Calibri"/>
          <w:b/>
          <w:bCs/>
          <w:noProof/>
          <w:color w:val="000000" w:themeColor="text1"/>
          <w:sz w:val="30"/>
          <w:szCs w:val="30"/>
          <w:u w:val="single"/>
        </w:rPr>
        <w:t>i</w:t>
      </w:r>
      <w:r w:rsidR="006A5586">
        <w:rPr>
          <w:rFonts w:asciiTheme="minorHAnsi" w:hAnsiTheme="minorHAnsi" w:cs="Calibri"/>
          <w:b/>
          <w:bCs/>
          <w:noProof/>
          <w:color w:val="000000" w:themeColor="text1"/>
          <w:sz w:val="30"/>
          <w:szCs w:val="30"/>
          <w:u w:val="single"/>
        </w:rPr>
        <w:t xml:space="preserve">nin aslı </w:t>
      </w:r>
      <w:r w:rsidR="004810C8">
        <w:rPr>
          <w:rFonts w:asciiTheme="minorHAnsi" w:hAnsiTheme="minorHAnsi" w:cs="Calibri"/>
          <w:b/>
          <w:bCs/>
          <w:noProof/>
          <w:color w:val="000000" w:themeColor="text1"/>
          <w:sz w:val="30"/>
          <w:szCs w:val="30"/>
          <w:u w:val="single"/>
        </w:rPr>
        <w:t>Enstitümüz tarafından alınmaktadır.</w:t>
      </w:r>
    </w:p>
    <w:p w:rsidR="004810C8" w:rsidRPr="004810C8" w:rsidRDefault="008E7DB0" w:rsidP="004810C8">
      <w:pPr>
        <w:numPr>
          <w:ilvl w:val="0"/>
          <w:numId w:val="4"/>
        </w:numPr>
        <w:spacing w:before="75" w:after="75"/>
        <w:ind w:left="714" w:hanging="357"/>
        <w:jc w:val="both"/>
        <w:rPr>
          <w:rFonts w:asciiTheme="minorHAnsi" w:hAnsiTheme="minorHAnsi" w:cs="Calibri"/>
          <w:b/>
          <w:bCs/>
          <w:color w:val="000000" w:themeColor="text1"/>
          <w:sz w:val="30"/>
          <w:szCs w:val="30"/>
          <w:u w:val="single"/>
        </w:rPr>
      </w:pPr>
      <w:r w:rsidRPr="004810C8">
        <w:rPr>
          <w:rFonts w:asciiTheme="minorHAnsi" w:hAnsiTheme="minorHAnsi" w:cs="Calibri"/>
          <w:noProof/>
          <w:sz w:val="30"/>
          <w:szCs w:val="30"/>
        </w:rPr>
        <w:lastRenderedPageBreak/>
        <w:t xml:space="preserve">Yüksek Lisans derecesiyle başvurulacak doktora programı için </w:t>
      </w:r>
      <w:r w:rsidRPr="004810C8">
        <w:rPr>
          <w:rFonts w:asciiTheme="minorHAnsi" w:hAnsiTheme="minorHAnsi" w:cs="Calibri"/>
          <w:b/>
          <w:bCs/>
          <w:noProof/>
          <w:sz w:val="30"/>
          <w:szCs w:val="30"/>
          <w:u w:val="single"/>
        </w:rPr>
        <w:t>lisa</w:t>
      </w:r>
      <w:r w:rsidR="00761314" w:rsidRPr="004810C8">
        <w:rPr>
          <w:rFonts w:asciiTheme="minorHAnsi" w:hAnsiTheme="minorHAnsi" w:cs="Calibri"/>
          <w:b/>
          <w:bCs/>
          <w:noProof/>
          <w:sz w:val="30"/>
          <w:szCs w:val="30"/>
          <w:u w:val="single"/>
        </w:rPr>
        <w:t xml:space="preserve">ns ve yüksek lisans </w:t>
      </w:r>
      <w:r w:rsidR="004810C8" w:rsidRPr="004810C8">
        <w:rPr>
          <w:rFonts w:asciiTheme="minorHAnsi" w:hAnsiTheme="minorHAnsi" w:cs="Calibri"/>
          <w:b/>
          <w:bCs/>
          <w:noProof/>
          <w:color w:val="000000" w:themeColor="text1"/>
          <w:sz w:val="30"/>
          <w:szCs w:val="30"/>
          <w:u w:val="single"/>
        </w:rPr>
        <w:t>transkript</w:t>
      </w:r>
      <w:r w:rsidR="004810C8">
        <w:rPr>
          <w:rFonts w:asciiTheme="minorHAnsi" w:hAnsiTheme="minorHAnsi" w:cs="Calibri"/>
          <w:b/>
          <w:bCs/>
          <w:noProof/>
          <w:color w:val="000000" w:themeColor="text1"/>
          <w:sz w:val="30"/>
          <w:szCs w:val="30"/>
          <w:u w:val="single"/>
        </w:rPr>
        <w:t>ler</w:t>
      </w:r>
      <w:r w:rsidR="004810C8" w:rsidRPr="004810C8">
        <w:rPr>
          <w:rFonts w:asciiTheme="minorHAnsi" w:hAnsiTheme="minorHAnsi" w:cs="Calibri"/>
          <w:b/>
          <w:bCs/>
          <w:noProof/>
          <w:color w:val="000000" w:themeColor="text1"/>
          <w:sz w:val="30"/>
          <w:szCs w:val="30"/>
          <w:u w:val="single"/>
        </w:rPr>
        <w:t>i</w:t>
      </w:r>
      <w:r w:rsidR="006A5586">
        <w:rPr>
          <w:rFonts w:asciiTheme="minorHAnsi" w:hAnsiTheme="minorHAnsi" w:cs="Calibri"/>
          <w:b/>
          <w:bCs/>
          <w:noProof/>
          <w:color w:val="000000" w:themeColor="text1"/>
          <w:sz w:val="30"/>
          <w:szCs w:val="30"/>
          <w:u w:val="single"/>
        </w:rPr>
        <w:t xml:space="preserve">nin </w:t>
      </w:r>
      <w:r w:rsidR="004810C8">
        <w:rPr>
          <w:rFonts w:asciiTheme="minorHAnsi" w:hAnsiTheme="minorHAnsi" w:cs="Calibri"/>
          <w:b/>
          <w:bCs/>
          <w:noProof/>
          <w:color w:val="000000" w:themeColor="text1"/>
          <w:sz w:val="30"/>
          <w:szCs w:val="30"/>
          <w:u w:val="single"/>
        </w:rPr>
        <w:t>aslı Enstitümüz tarafından alınmaktadır.</w:t>
      </w:r>
    </w:p>
    <w:p w:rsidR="00A71E65" w:rsidRPr="004810C8" w:rsidRDefault="008E7DB0">
      <w:pPr>
        <w:numPr>
          <w:ilvl w:val="0"/>
          <w:numId w:val="4"/>
        </w:numPr>
        <w:spacing w:before="75" w:after="75"/>
        <w:ind w:left="714" w:hanging="357"/>
        <w:jc w:val="both"/>
        <w:rPr>
          <w:rFonts w:asciiTheme="minorHAnsi" w:hAnsiTheme="minorHAnsi" w:cs="Calibri"/>
          <w:b/>
          <w:bCs/>
          <w:color w:val="000000" w:themeColor="text1"/>
          <w:sz w:val="30"/>
          <w:szCs w:val="30"/>
          <w:u w:val="single"/>
        </w:rPr>
      </w:pPr>
      <w:r w:rsidRPr="004810C8">
        <w:rPr>
          <w:rFonts w:asciiTheme="minorHAnsi" w:hAnsiTheme="minorHAnsi" w:cs="Calibri"/>
          <w:noProof/>
          <w:color w:val="000000" w:themeColor="text1"/>
          <w:sz w:val="30"/>
          <w:szCs w:val="30"/>
        </w:rPr>
        <w:t>Lisans derecesiyle doktora programına başvuracakların lisans mezuniyet not ortalamalarının 4 üzerinden en az 3 veya muadili bir puana sahip olmaları gerekir.</w:t>
      </w:r>
    </w:p>
    <w:p w:rsidR="00A71E65" w:rsidRPr="004810C8" w:rsidRDefault="008E7DB0">
      <w:pPr>
        <w:numPr>
          <w:ilvl w:val="0"/>
          <w:numId w:val="4"/>
        </w:numPr>
        <w:spacing w:before="75" w:after="75"/>
        <w:ind w:left="714" w:hanging="357"/>
        <w:jc w:val="both"/>
        <w:rPr>
          <w:rFonts w:asciiTheme="minorHAnsi" w:hAnsiTheme="minorHAnsi" w:cs="Calibri"/>
          <w:b/>
          <w:bCs/>
          <w:color w:val="000000" w:themeColor="text1"/>
          <w:sz w:val="30"/>
          <w:szCs w:val="30"/>
          <w:u w:val="single"/>
        </w:rPr>
      </w:pPr>
      <w:proofErr w:type="gramStart"/>
      <w:r w:rsidRPr="004810C8">
        <w:rPr>
          <w:rFonts w:asciiTheme="minorHAnsi" w:hAnsiTheme="minorHAnsi" w:cs="Calibri"/>
          <w:noProof/>
          <w:color w:val="000000" w:themeColor="text1"/>
          <w:sz w:val="30"/>
          <w:szCs w:val="30"/>
        </w:rPr>
        <w:t>4’</w:t>
      </w:r>
      <w:r w:rsidRPr="004810C8">
        <w:rPr>
          <w:rFonts w:asciiTheme="minorHAnsi" w:hAnsiTheme="minorHAnsi" w:cs="Calibri"/>
          <w:color w:val="000000" w:themeColor="text1"/>
          <w:sz w:val="30"/>
          <w:szCs w:val="30"/>
        </w:rPr>
        <w:t>lük sistem dışında başka bir sistem (3'lük, harfli sistem vb.) ile notların hesaplandığı programlardan mezun olan adayların, mezun oldukları kurumdan not ortalamalarının 100’lük sistemde karşılığını gösteren yazılı ve onaylı belge ile 100 lük sistem dönüşüm çizelgesi</w:t>
      </w:r>
      <w:r w:rsidR="00DD1281">
        <w:rPr>
          <w:rFonts w:asciiTheme="minorHAnsi" w:hAnsiTheme="minorHAnsi" w:cs="Calibri"/>
          <w:color w:val="000000" w:themeColor="text1"/>
          <w:sz w:val="30"/>
          <w:szCs w:val="30"/>
        </w:rPr>
        <w:t xml:space="preserve"> </w:t>
      </w:r>
      <w:r w:rsidRPr="004810C8">
        <w:rPr>
          <w:rFonts w:asciiTheme="minorHAnsi" w:hAnsiTheme="minorHAnsi" w:cs="Calibri"/>
          <w:color w:val="000000" w:themeColor="text1"/>
          <w:sz w:val="30"/>
          <w:szCs w:val="30"/>
        </w:rPr>
        <w:t xml:space="preserve">( çizelgede 100’lük sisteme göre tarif aralığı olmaması durumunda aralığın alt sınırı kabul edilerek 100’lük sisteme dönüştürülür.) başvuruda getirmeleri gerekmektedir. </w:t>
      </w:r>
      <w:proofErr w:type="gramEnd"/>
      <w:r w:rsidRPr="004810C8">
        <w:rPr>
          <w:rFonts w:asciiTheme="minorHAnsi" w:hAnsiTheme="minorHAnsi" w:cs="Calibri"/>
          <w:color w:val="000000" w:themeColor="text1"/>
          <w:sz w:val="30"/>
          <w:szCs w:val="30"/>
        </w:rPr>
        <w:t>Anılan karşılık gösterir belgeyi getiremeyen adayların transkriptleri Ege Üniversitesinin lisans programlarından mezun olanlar için; Ege Üniversitesi Senato Kararı gereğince 4’lük sistemi 100’lük sisteme dönüştürme tablosuna göre çevrilecektir. Başka bir üniversiteden mezun olup, 100’lük sisteme göre not ortalaması bulunmayan adayların not değerleri YÖK’ün tablosuna göre çevrilecektir. Başvuru tarihleri geçtikten sonra getirilen belgeler (mezun olunan üniversitelerden belge alınmış olsa bile) işleme konulmayacaktır.</w:t>
      </w:r>
    </w:p>
    <w:p w:rsidR="00A71E65" w:rsidRPr="004810C8" w:rsidRDefault="008E7DB0">
      <w:pPr>
        <w:numPr>
          <w:ilvl w:val="0"/>
          <w:numId w:val="4"/>
        </w:numPr>
        <w:spacing w:before="75" w:after="75"/>
        <w:ind w:left="714" w:hanging="357"/>
        <w:jc w:val="both"/>
        <w:rPr>
          <w:rFonts w:asciiTheme="minorHAnsi" w:hAnsiTheme="minorHAnsi" w:cs="Calibri"/>
          <w:b/>
          <w:bCs/>
          <w:color w:val="000000" w:themeColor="text1"/>
          <w:sz w:val="30"/>
          <w:szCs w:val="30"/>
          <w:u w:val="single"/>
        </w:rPr>
      </w:pPr>
      <w:r w:rsidRPr="004810C8">
        <w:rPr>
          <w:rFonts w:asciiTheme="minorHAnsi" w:hAnsiTheme="minorHAnsi" w:cs="Calibri"/>
          <w:noProof/>
          <w:color w:val="000000" w:themeColor="text1"/>
          <w:sz w:val="30"/>
          <w:szCs w:val="30"/>
        </w:rPr>
        <w:t>20’lik ve 5’ lik sistemdeki notlar için Ege Üniversitesi not dönüşüm tablosu kullanılır.</w:t>
      </w:r>
    </w:p>
    <w:p w:rsidR="00A71E65" w:rsidRPr="004810C8" w:rsidRDefault="00A71E65">
      <w:pPr>
        <w:spacing w:before="75" w:after="75"/>
        <w:jc w:val="both"/>
        <w:rPr>
          <w:rFonts w:asciiTheme="minorHAnsi" w:hAnsiTheme="minorHAnsi" w:cs="Calibri"/>
          <w:b/>
          <w:bCs/>
          <w:color w:val="000000" w:themeColor="text1"/>
          <w:sz w:val="30"/>
          <w:szCs w:val="30"/>
          <w:u w:val="single"/>
        </w:rPr>
      </w:pPr>
    </w:p>
    <w:p w:rsidR="00A71E65" w:rsidRPr="004810C8" w:rsidRDefault="008E7DB0">
      <w:pPr>
        <w:numPr>
          <w:ilvl w:val="0"/>
          <w:numId w:val="5"/>
        </w:numPr>
        <w:spacing w:before="75" w:after="75"/>
        <w:ind w:left="714" w:hanging="357"/>
        <w:jc w:val="both"/>
        <w:rPr>
          <w:rFonts w:asciiTheme="minorHAnsi" w:hAnsiTheme="minorHAnsi" w:cs="Calibri"/>
          <w:noProof/>
          <w:color w:val="FF0000"/>
          <w:sz w:val="30"/>
          <w:szCs w:val="30"/>
        </w:rPr>
      </w:pPr>
      <w:r w:rsidRPr="004810C8">
        <w:rPr>
          <w:rFonts w:asciiTheme="minorHAnsi" w:hAnsiTheme="minorHAnsi" w:cs="Calibri"/>
          <w:b/>
          <w:bCs/>
          <w:noProof/>
          <w:color w:val="FF0000"/>
          <w:sz w:val="30"/>
          <w:szCs w:val="30"/>
          <w:u w:val="single"/>
        </w:rPr>
        <w:t xml:space="preserve">TRANSKRİPT BELGESİNİN ASLI </w:t>
      </w:r>
      <w:r w:rsidR="00DD1281">
        <w:rPr>
          <w:rFonts w:asciiTheme="minorHAnsi" w:hAnsiTheme="minorHAnsi" w:cs="Calibri"/>
          <w:b/>
          <w:bCs/>
          <w:noProof/>
          <w:color w:val="FF0000"/>
          <w:sz w:val="30"/>
          <w:szCs w:val="30"/>
          <w:u w:val="single"/>
        </w:rPr>
        <w:t xml:space="preserve">ENSTİTÜMÜZ TARAFINDAN </w:t>
      </w:r>
      <w:r w:rsidRPr="004810C8">
        <w:rPr>
          <w:rFonts w:asciiTheme="minorHAnsi" w:hAnsiTheme="minorHAnsi" w:cs="Calibri"/>
          <w:b/>
          <w:bCs/>
          <w:noProof/>
          <w:color w:val="FF0000"/>
          <w:sz w:val="30"/>
          <w:szCs w:val="30"/>
          <w:u w:val="single"/>
        </w:rPr>
        <w:t xml:space="preserve">TESLİM </w:t>
      </w:r>
      <w:r w:rsidR="00214476">
        <w:rPr>
          <w:rFonts w:asciiTheme="minorHAnsi" w:hAnsiTheme="minorHAnsi" w:cs="Calibri"/>
          <w:b/>
          <w:bCs/>
          <w:noProof/>
          <w:color w:val="FF0000"/>
          <w:sz w:val="30"/>
          <w:szCs w:val="30"/>
          <w:u w:val="single"/>
        </w:rPr>
        <w:t>ALINACAKTIR. İADESİ YAPILMAYACAKTIR.</w:t>
      </w:r>
    </w:p>
    <w:p w:rsidR="00A71E65" w:rsidRPr="004810C8" w:rsidRDefault="00A71E65">
      <w:pPr>
        <w:pStyle w:val="NormalWeb"/>
        <w:spacing w:before="150" w:beforeAutospacing="0" w:after="150" w:afterAutospacing="0"/>
        <w:ind w:right="512"/>
        <w:jc w:val="both"/>
        <w:rPr>
          <w:rFonts w:asciiTheme="minorHAnsi" w:hAnsiTheme="minorHAnsi" w:cs="Calibri"/>
          <w:b/>
          <w:bCs/>
          <w:color w:val="000000"/>
          <w:sz w:val="30"/>
          <w:szCs w:val="30"/>
        </w:rPr>
      </w:pPr>
    </w:p>
    <w:p w:rsidR="00A71E65" w:rsidRPr="004810C8" w:rsidRDefault="008E7DB0">
      <w:pPr>
        <w:pStyle w:val="NormalWeb"/>
        <w:spacing w:before="150" w:beforeAutospacing="0" w:after="150" w:afterAutospacing="0"/>
        <w:ind w:right="512"/>
        <w:jc w:val="both"/>
        <w:rPr>
          <w:rFonts w:asciiTheme="minorHAnsi" w:hAnsiTheme="minorHAnsi" w:cs="Calibri"/>
          <w:b/>
          <w:bCs/>
          <w:color w:val="000000"/>
          <w:sz w:val="30"/>
          <w:szCs w:val="30"/>
        </w:rPr>
      </w:pPr>
      <w:r w:rsidRPr="004810C8">
        <w:rPr>
          <w:rFonts w:asciiTheme="minorHAnsi" w:hAnsiTheme="minorHAnsi" w:cs="Calibri"/>
          <w:b/>
          <w:bCs/>
          <w:color w:val="000000"/>
          <w:sz w:val="30"/>
          <w:szCs w:val="30"/>
        </w:rPr>
        <w:t>4.</w:t>
      </w:r>
      <w:r w:rsidRPr="004810C8">
        <w:rPr>
          <w:rFonts w:asciiTheme="minorHAnsi" w:hAnsiTheme="minorHAnsi" w:cs="Calibri"/>
          <w:b/>
          <w:bCs/>
          <w:noProof/>
          <w:sz w:val="30"/>
          <w:szCs w:val="30"/>
        </w:rPr>
        <w:t xml:space="preserve"> </w:t>
      </w:r>
      <w:r w:rsidRPr="004810C8">
        <w:rPr>
          <w:rFonts w:asciiTheme="minorHAnsi" w:hAnsiTheme="minorHAnsi" w:cs="Calibri"/>
          <w:b/>
          <w:bCs/>
          <w:color w:val="000000"/>
          <w:sz w:val="30"/>
          <w:szCs w:val="30"/>
        </w:rPr>
        <w:t>ALES Belgesi veya GRE-GMAT Sınavlarından buna eşdeğer bir puana sahip olduklarını belgeleyenler</w:t>
      </w:r>
    </w:p>
    <w:p w:rsidR="00214476" w:rsidRPr="00214476" w:rsidRDefault="008E7DB0" w:rsidP="00807A40">
      <w:pPr>
        <w:numPr>
          <w:ilvl w:val="0"/>
          <w:numId w:val="6"/>
        </w:numPr>
        <w:spacing w:before="150" w:after="150"/>
        <w:ind w:right="-16"/>
        <w:jc w:val="both"/>
        <w:rPr>
          <w:rFonts w:asciiTheme="minorHAnsi" w:hAnsiTheme="minorHAnsi" w:cs="Calibri"/>
          <w:color w:val="000000" w:themeColor="text1"/>
          <w:sz w:val="30"/>
          <w:szCs w:val="30"/>
        </w:rPr>
      </w:pPr>
      <w:r w:rsidRPr="00214476">
        <w:rPr>
          <w:rFonts w:asciiTheme="minorHAnsi" w:hAnsiTheme="minorHAnsi" w:cs="Calibri"/>
          <w:b/>
          <w:bCs/>
          <w:color w:val="000000" w:themeColor="text1"/>
          <w:sz w:val="30"/>
          <w:szCs w:val="30"/>
          <w:u w:val="single"/>
        </w:rPr>
        <w:t>Başvuru tarihlerinden sonra aday dosyasındaki ALES, Lisans Transkripti veya Mezuniyet Belgesi vb. gibi hiçbir belge değerlendirmeye esas alınmak üzere yenileri ile değiştirilemeyecektir</w:t>
      </w:r>
      <w:r w:rsidR="00214476" w:rsidRPr="00214476">
        <w:rPr>
          <w:rFonts w:asciiTheme="minorHAnsi" w:hAnsiTheme="minorHAnsi" w:cs="Calibri"/>
          <w:b/>
          <w:bCs/>
          <w:color w:val="000000" w:themeColor="text1"/>
          <w:sz w:val="30"/>
          <w:szCs w:val="30"/>
          <w:u w:val="single"/>
        </w:rPr>
        <w:t xml:space="preserve"> iade yapılmayacaktır.</w:t>
      </w:r>
    </w:p>
    <w:p w:rsidR="00A71E65" w:rsidRPr="00214476" w:rsidRDefault="008E7DB0" w:rsidP="00807A40">
      <w:pPr>
        <w:numPr>
          <w:ilvl w:val="0"/>
          <w:numId w:val="6"/>
        </w:numPr>
        <w:spacing w:before="150" w:after="150"/>
        <w:ind w:right="-16"/>
        <w:jc w:val="both"/>
        <w:rPr>
          <w:rFonts w:asciiTheme="minorHAnsi" w:hAnsiTheme="minorHAnsi" w:cs="Calibri"/>
          <w:color w:val="000000" w:themeColor="text1"/>
          <w:sz w:val="30"/>
          <w:szCs w:val="30"/>
        </w:rPr>
      </w:pPr>
      <w:r w:rsidRPr="00214476">
        <w:rPr>
          <w:rFonts w:asciiTheme="minorHAnsi" w:hAnsiTheme="minorHAnsi" w:cs="Calibri"/>
          <w:color w:val="000000" w:themeColor="text1"/>
          <w:sz w:val="30"/>
          <w:szCs w:val="30"/>
        </w:rPr>
        <w:t xml:space="preserve">Lisans derecesiyle doktoraya başvuran adayların en az </w:t>
      </w:r>
      <w:r w:rsidRPr="00214476">
        <w:rPr>
          <w:rFonts w:asciiTheme="minorHAnsi" w:hAnsiTheme="minorHAnsi" w:cs="Calibri"/>
          <w:b/>
          <w:bCs/>
          <w:color w:val="000000" w:themeColor="text1"/>
          <w:sz w:val="30"/>
          <w:szCs w:val="30"/>
        </w:rPr>
        <w:t>80</w:t>
      </w:r>
      <w:r w:rsidRPr="00214476">
        <w:rPr>
          <w:rFonts w:asciiTheme="minorHAnsi" w:hAnsiTheme="minorHAnsi" w:cs="Calibri"/>
          <w:color w:val="000000" w:themeColor="text1"/>
          <w:sz w:val="30"/>
          <w:szCs w:val="30"/>
        </w:rPr>
        <w:t xml:space="preserve"> ALES puanı,</w:t>
      </w:r>
      <w:r w:rsidRPr="00214476">
        <w:rPr>
          <w:rFonts w:asciiTheme="minorHAnsi" w:hAnsiTheme="minorHAnsi" w:cs="Calibri"/>
          <w:b/>
          <w:bCs/>
          <w:color w:val="000000" w:themeColor="text1"/>
          <w:sz w:val="30"/>
          <w:szCs w:val="30"/>
        </w:rPr>
        <w:t xml:space="preserve"> </w:t>
      </w:r>
    </w:p>
    <w:p w:rsidR="00A71E65" w:rsidRPr="004810C8" w:rsidRDefault="008E7DB0">
      <w:pPr>
        <w:pStyle w:val="NormalWeb"/>
        <w:numPr>
          <w:ilvl w:val="0"/>
          <w:numId w:val="6"/>
        </w:numPr>
        <w:spacing w:before="150" w:beforeAutospacing="0" w:after="150" w:afterAutospacing="0"/>
        <w:ind w:right="-16"/>
        <w:jc w:val="both"/>
        <w:rPr>
          <w:rFonts w:asciiTheme="minorHAnsi" w:hAnsiTheme="minorHAnsi" w:cs="Calibri"/>
          <w:color w:val="000000" w:themeColor="text1"/>
          <w:sz w:val="30"/>
          <w:szCs w:val="30"/>
        </w:rPr>
      </w:pPr>
      <w:r w:rsidRPr="004810C8">
        <w:rPr>
          <w:rFonts w:asciiTheme="minorHAnsi" w:hAnsiTheme="minorHAnsi" w:cs="Calibri"/>
          <w:color w:val="000000" w:themeColor="text1"/>
          <w:sz w:val="30"/>
          <w:szCs w:val="30"/>
        </w:rPr>
        <w:t xml:space="preserve">Yüksek lisans derecesiyle doktoraya başvuran adayların en az </w:t>
      </w:r>
      <w:r w:rsidRPr="004810C8">
        <w:rPr>
          <w:rFonts w:asciiTheme="minorHAnsi" w:hAnsiTheme="minorHAnsi" w:cs="Calibri"/>
          <w:b/>
          <w:bCs/>
          <w:color w:val="000000" w:themeColor="text1"/>
          <w:sz w:val="30"/>
          <w:szCs w:val="30"/>
        </w:rPr>
        <w:t>60</w:t>
      </w:r>
      <w:r w:rsidRPr="004810C8">
        <w:rPr>
          <w:rFonts w:asciiTheme="minorHAnsi" w:hAnsiTheme="minorHAnsi" w:cs="Calibri"/>
          <w:color w:val="000000" w:themeColor="text1"/>
          <w:sz w:val="30"/>
          <w:szCs w:val="30"/>
        </w:rPr>
        <w:t xml:space="preserve"> ALES puanı,</w:t>
      </w:r>
    </w:p>
    <w:p w:rsidR="00A71E65" w:rsidRPr="004810C8" w:rsidRDefault="008E7DB0">
      <w:pPr>
        <w:pStyle w:val="NormalWeb"/>
        <w:numPr>
          <w:ilvl w:val="0"/>
          <w:numId w:val="6"/>
        </w:numPr>
        <w:spacing w:before="150" w:beforeAutospacing="0" w:after="150" w:afterAutospacing="0"/>
        <w:ind w:right="-16"/>
        <w:jc w:val="both"/>
        <w:rPr>
          <w:rFonts w:asciiTheme="minorHAnsi" w:hAnsiTheme="minorHAnsi" w:cs="Calibri"/>
          <w:color w:val="000000" w:themeColor="text1"/>
          <w:sz w:val="30"/>
          <w:szCs w:val="30"/>
        </w:rPr>
      </w:pPr>
      <w:r w:rsidRPr="004810C8">
        <w:rPr>
          <w:rFonts w:asciiTheme="minorHAnsi" w:hAnsiTheme="minorHAnsi" w:cs="Calibri"/>
          <w:color w:val="000000" w:themeColor="text1"/>
          <w:sz w:val="30"/>
          <w:szCs w:val="30"/>
        </w:rPr>
        <w:t>Tezli</w:t>
      </w:r>
      <w:r w:rsidRPr="004810C8">
        <w:rPr>
          <w:rFonts w:asciiTheme="minorHAnsi" w:hAnsiTheme="minorHAnsi" w:cs="Calibri"/>
          <w:b/>
          <w:bCs/>
          <w:color w:val="000000" w:themeColor="text1"/>
          <w:sz w:val="30"/>
          <w:szCs w:val="30"/>
        </w:rPr>
        <w:t xml:space="preserve"> </w:t>
      </w:r>
      <w:r w:rsidRPr="004810C8">
        <w:rPr>
          <w:rFonts w:asciiTheme="minorHAnsi" w:hAnsiTheme="minorHAnsi" w:cs="Calibri"/>
          <w:color w:val="000000" w:themeColor="text1"/>
          <w:sz w:val="30"/>
          <w:szCs w:val="30"/>
        </w:rPr>
        <w:t xml:space="preserve">yüksek lisans programlarına başvuran adayların en az </w:t>
      </w:r>
      <w:r w:rsidRPr="004810C8">
        <w:rPr>
          <w:rFonts w:asciiTheme="minorHAnsi" w:hAnsiTheme="minorHAnsi" w:cs="Calibri"/>
          <w:b/>
          <w:bCs/>
          <w:color w:val="000000" w:themeColor="text1"/>
          <w:sz w:val="30"/>
          <w:szCs w:val="30"/>
        </w:rPr>
        <w:t>55</w:t>
      </w:r>
      <w:r w:rsidRPr="004810C8">
        <w:rPr>
          <w:rFonts w:asciiTheme="minorHAnsi" w:hAnsiTheme="minorHAnsi" w:cs="Calibri"/>
          <w:color w:val="000000" w:themeColor="text1"/>
          <w:sz w:val="30"/>
          <w:szCs w:val="30"/>
        </w:rPr>
        <w:t xml:space="preserve"> ALES puanı almaları gereklidir. </w:t>
      </w:r>
    </w:p>
    <w:p w:rsidR="00A71E65" w:rsidRPr="004810C8" w:rsidRDefault="00385B73">
      <w:pPr>
        <w:pStyle w:val="NormalWeb"/>
        <w:numPr>
          <w:ilvl w:val="0"/>
          <w:numId w:val="6"/>
        </w:numPr>
        <w:spacing w:before="150" w:beforeAutospacing="0" w:after="150" w:afterAutospacing="0"/>
        <w:ind w:right="-16"/>
        <w:jc w:val="both"/>
        <w:rPr>
          <w:rFonts w:asciiTheme="minorHAnsi" w:hAnsiTheme="minorHAnsi" w:cs="Calibri"/>
          <w:color w:val="000000" w:themeColor="text1"/>
          <w:sz w:val="30"/>
          <w:szCs w:val="30"/>
        </w:rPr>
      </w:pPr>
      <w:r w:rsidRPr="004810C8">
        <w:rPr>
          <w:rFonts w:asciiTheme="minorHAnsi" w:hAnsiTheme="minorHAnsi" w:cs="Calibri"/>
          <w:b/>
          <w:color w:val="000000" w:themeColor="text1"/>
          <w:sz w:val="30"/>
          <w:szCs w:val="30"/>
        </w:rPr>
        <w:t xml:space="preserve">20 </w:t>
      </w:r>
      <w:r w:rsidR="00214476">
        <w:rPr>
          <w:rFonts w:asciiTheme="minorHAnsi" w:hAnsiTheme="minorHAnsi" w:cs="Calibri"/>
          <w:b/>
          <w:color w:val="000000" w:themeColor="text1"/>
          <w:sz w:val="30"/>
          <w:szCs w:val="30"/>
        </w:rPr>
        <w:t>Kasım</w:t>
      </w:r>
      <w:r w:rsidR="00FA260F" w:rsidRPr="004810C8">
        <w:rPr>
          <w:rFonts w:asciiTheme="minorHAnsi" w:hAnsiTheme="minorHAnsi" w:cs="Calibri"/>
          <w:b/>
          <w:color w:val="000000" w:themeColor="text1"/>
          <w:sz w:val="30"/>
          <w:szCs w:val="30"/>
        </w:rPr>
        <w:t xml:space="preserve"> 2014 </w:t>
      </w:r>
      <w:r w:rsidR="008E7DB0" w:rsidRPr="004810C8">
        <w:rPr>
          <w:rFonts w:asciiTheme="minorHAnsi" w:hAnsiTheme="minorHAnsi" w:cs="Calibri"/>
          <w:color w:val="000000" w:themeColor="text1"/>
          <w:sz w:val="30"/>
          <w:szCs w:val="30"/>
        </w:rPr>
        <w:t>ve sonrasında alınmış ALES puanları geçerlidir.</w:t>
      </w:r>
    </w:p>
    <w:p w:rsidR="00A71E65" w:rsidRPr="004810C8" w:rsidRDefault="008E7DB0">
      <w:pPr>
        <w:pStyle w:val="NormalWeb"/>
        <w:numPr>
          <w:ilvl w:val="0"/>
          <w:numId w:val="6"/>
        </w:numPr>
        <w:spacing w:before="150" w:beforeAutospacing="0" w:after="150" w:afterAutospacing="0"/>
        <w:ind w:right="-16"/>
        <w:jc w:val="both"/>
        <w:rPr>
          <w:rFonts w:asciiTheme="minorHAnsi" w:hAnsiTheme="minorHAnsi" w:cs="Calibri"/>
          <w:color w:val="000000" w:themeColor="text1"/>
          <w:sz w:val="30"/>
          <w:szCs w:val="30"/>
        </w:rPr>
      </w:pPr>
      <w:r w:rsidRPr="004810C8">
        <w:rPr>
          <w:rFonts w:asciiTheme="minorHAnsi" w:hAnsiTheme="minorHAnsi" w:cs="Calibri"/>
          <w:color w:val="000000" w:themeColor="text1"/>
          <w:sz w:val="30"/>
          <w:szCs w:val="30"/>
        </w:rPr>
        <w:t>ALES belgesinin internet çıktısı üzerine el yazısı ile “</w:t>
      </w:r>
      <w:r w:rsidRPr="004810C8">
        <w:rPr>
          <w:rFonts w:asciiTheme="minorHAnsi" w:hAnsiTheme="minorHAnsi" w:cs="Calibri"/>
          <w:b/>
          <w:bCs/>
          <w:i/>
          <w:iCs/>
          <w:color w:val="000000" w:themeColor="text1"/>
          <w:sz w:val="30"/>
          <w:szCs w:val="30"/>
        </w:rPr>
        <w:t>Belgedeki bilgilerin doğruluğunu onaylıyorum</w:t>
      </w:r>
      <w:r w:rsidRPr="004810C8">
        <w:rPr>
          <w:rFonts w:asciiTheme="minorHAnsi" w:hAnsiTheme="minorHAnsi" w:cs="Calibri"/>
          <w:color w:val="000000" w:themeColor="text1"/>
          <w:sz w:val="30"/>
          <w:szCs w:val="30"/>
        </w:rPr>
        <w:t>” ifadesi yazılarak imzalanmalı ve tarih yazılmalıdır. Verilen belgenin internet çıktısı olmadığı veya belge üzerinde herhangi bir değişiklik yapıldığının tespit edilmesi ha</w:t>
      </w:r>
      <w:r w:rsidR="00F71FF5" w:rsidRPr="004810C8">
        <w:rPr>
          <w:rFonts w:asciiTheme="minorHAnsi" w:hAnsiTheme="minorHAnsi" w:cs="Calibri"/>
          <w:color w:val="000000" w:themeColor="text1"/>
          <w:sz w:val="30"/>
          <w:szCs w:val="30"/>
        </w:rPr>
        <w:t xml:space="preserve">linde başvuru iptal edilecek ve </w:t>
      </w:r>
      <w:r w:rsidRPr="004810C8">
        <w:rPr>
          <w:rFonts w:asciiTheme="minorHAnsi" w:hAnsiTheme="minorHAnsi" w:cs="Calibri"/>
          <w:color w:val="000000" w:themeColor="text1"/>
          <w:sz w:val="30"/>
          <w:szCs w:val="30"/>
        </w:rPr>
        <w:t>yasal işlem uygulanacaktır.</w:t>
      </w:r>
    </w:p>
    <w:p w:rsidR="00A71E65" w:rsidRPr="004810C8" w:rsidRDefault="008E7DB0">
      <w:pPr>
        <w:pStyle w:val="NormalWeb"/>
        <w:spacing w:before="150" w:beforeAutospacing="0" w:after="150" w:afterAutospacing="0"/>
        <w:ind w:right="-16"/>
        <w:jc w:val="both"/>
        <w:rPr>
          <w:rFonts w:asciiTheme="minorHAnsi" w:hAnsiTheme="minorHAnsi" w:cs="Calibri"/>
          <w:b/>
          <w:bCs/>
          <w:sz w:val="30"/>
          <w:szCs w:val="30"/>
        </w:rPr>
      </w:pPr>
      <w:r w:rsidRPr="004810C8">
        <w:rPr>
          <w:rFonts w:asciiTheme="minorHAnsi" w:hAnsiTheme="minorHAnsi" w:cs="Calibri"/>
          <w:b/>
          <w:bCs/>
          <w:sz w:val="30"/>
          <w:szCs w:val="30"/>
        </w:rPr>
        <w:t>5.</w:t>
      </w:r>
      <w:r w:rsidRPr="004810C8">
        <w:rPr>
          <w:rFonts w:asciiTheme="minorHAnsi" w:hAnsiTheme="minorHAnsi" w:cs="Calibri"/>
          <w:b/>
          <w:bCs/>
          <w:noProof/>
          <w:sz w:val="30"/>
          <w:szCs w:val="30"/>
        </w:rPr>
        <w:t xml:space="preserve"> </w:t>
      </w:r>
      <w:r w:rsidRPr="004810C8">
        <w:rPr>
          <w:rFonts w:asciiTheme="minorHAnsi" w:hAnsiTheme="minorHAnsi" w:cs="Calibri"/>
          <w:b/>
          <w:bCs/>
          <w:sz w:val="30"/>
          <w:szCs w:val="30"/>
        </w:rPr>
        <w:t>Yabancı Dil Belgesi</w:t>
      </w:r>
    </w:p>
    <w:p w:rsidR="00A71E65" w:rsidRPr="004810C8" w:rsidRDefault="00A71E65">
      <w:pPr>
        <w:jc w:val="center"/>
        <w:rPr>
          <w:rFonts w:asciiTheme="minorHAnsi" w:hAnsiTheme="minorHAnsi" w:cs="Calibri"/>
          <w:b/>
          <w:bCs/>
          <w:color w:val="000000"/>
          <w:sz w:val="30"/>
          <w:szCs w:val="30"/>
        </w:rPr>
      </w:pPr>
    </w:p>
    <w:p w:rsidR="00A71E65" w:rsidRPr="004810C8" w:rsidRDefault="00AF44A2">
      <w:pPr>
        <w:pStyle w:val="Balk1"/>
        <w:shd w:val="clear" w:color="auto" w:fill="44546A" w:themeFill="text2"/>
        <w:ind w:left="-142"/>
        <w:jc w:val="center"/>
        <w:rPr>
          <w:rFonts w:asciiTheme="minorHAnsi" w:hAnsiTheme="minorHAnsi" w:cs="Calibri"/>
          <w:b/>
          <w:bCs/>
          <w:color w:val="FFFFFF"/>
          <w:sz w:val="30"/>
          <w:szCs w:val="30"/>
          <w:u w:val="none"/>
        </w:rPr>
      </w:pPr>
      <w:r w:rsidRPr="004810C8">
        <w:rPr>
          <w:rFonts w:asciiTheme="minorHAnsi" w:hAnsiTheme="minorHAnsi" w:cs="Calibri"/>
          <w:b/>
          <w:bCs/>
          <w:color w:val="FFFFFF"/>
          <w:sz w:val="30"/>
          <w:szCs w:val="30"/>
          <w:u w:val="none"/>
        </w:rPr>
        <w:lastRenderedPageBreak/>
        <w:t>EĞİTİM BİLİMLERİ</w:t>
      </w:r>
      <w:r w:rsidR="008E7DB0" w:rsidRPr="004810C8">
        <w:rPr>
          <w:rFonts w:asciiTheme="minorHAnsi" w:hAnsiTheme="minorHAnsi" w:cs="Calibri"/>
          <w:b/>
          <w:bCs/>
          <w:color w:val="FFFFFF"/>
          <w:sz w:val="30"/>
          <w:szCs w:val="30"/>
          <w:u w:val="none"/>
        </w:rPr>
        <w:t xml:space="preserve"> ENSTİTÜSÜ LİSANSÜSTÜ ÖĞRENCİ ALIMINA İLİŞKİN KOŞULLAR</w:t>
      </w:r>
    </w:p>
    <w:p w:rsidR="00A71E65" w:rsidRPr="004810C8" w:rsidRDefault="00A71E65">
      <w:pPr>
        <w:rPr>
          <w:sz w:val="30"/>
          <w:szCs w:val="3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1037"/>
        <w:gridCol w:w="4158"/>
        <w:gridCol w:w="3816"/>
      </w:tblGrid>
      <w:tr w:rsidR="00A71E65" w:rsidRPr="004810C8">
        <w:trPr>
          <w:trHeight w:val="435"/>
          <w:jc w:val="center"/>
        </w:trPr>
        <w:tc>
          <w:tcPr>
            <w:tcW w:w="10031" w:type="dxa"/>
            <w:gridSpan w:val="4"/>
            <w:tcBorders>
              <w:top w:val="single" w:sz="4" w:space="0" w:color="auto"/>
              <w:left w:val="single" w:sz="4" w:space="0" w:color="auto"/>
              <w:bottom w:val="single" w:sz="4" w:space="0" w:color="auto"/>
              <w:right w:val="single" w:sz="4" w:space="0" w:color="auto"/>
            </w:tcBorders>
            <w:hideMark/>
          </w:tcPr>
          <w:p w:rsidR="00A71E65" w:rsidRPr="004810C8" w:rsidRDefault="008E7DB0">
            <w:pPr>
              <w:spacing w:line="240" w:lineRule="atLeast"/>
              <w:jc w:val="center"/>
              <w:rPr>
                <w:rFonts w:asciiTheme="minorHAnsi" w:eastAsia="SimSun" w:hAnsiTheme="minorHAnsi" w:cs="Calibri"/>
                <w:b/>
                <w:bCs/>
                <w:sz w:val="30"/>
                <w:szCs w:val="30"/>
              </w:rPr>
            </w:pPr>
            <w:r w:rsidRPr="004810C8">
              <w:rPr>
                <w:rFonts w:asciiTheme="minorHAnsi" w:eastAsia="SimSun" w:hAnsiTheme="minorHAnsi" w:cs="Calibri"/>
                <w:b/>
                <w:bCs/>
                <w:sz w:val="30"/>
                <w:szCs w:val="30"/>
              </w:rPr>
              <w:t>T.C. UYRUKLU ADAYLAR İÇİN</w:t>
            </w:r>
          </w:p>
        </w:tc>
      </w:tr>
      <w:tr w:rsidR="00A71E65" w:rsidRPr="004810C8" w:rsidTr="00214476">
        <w:trPr>
          <w:trHeight w:val="680"/>
          <w:jc w:val="center"/>
        </w:trPr>
        <w:tc>
          <w:tcPr>
            <w:tcW w:w="2057" w:type="dxa"/>
            <w:gridSpan w:val="2"/>
            <w:tcBorders>
              <w:top w:val="single" w:sz="4" w:space="0" w:color="auto"/>
              <w:left w:val="single" w:sz="4" w:space="0" w:color="auto"/>
              <w:bottom w:val="single" w:sz="4" w:space="0" w:color="auto"/>
              <w:right w:val="single" w:sz="4" w:space="0" w:color="auto"/>
            </w:tcBorders>
          </w:tcPr>
          <w:p w:rsidR="00A71E65" w:rsidRPr="004810C8" w:rsidRDefault="00A71E65">
            <w:pPr>
              <w:spacing w:line="240" w:lineRule="atLeast"/>
              <w:jc w:val="center"/>
              <w:rPr>
                <w:rFonts w:asciiTheme="minorHAnsi" w:eastAsia="SimSun" w:hAnsiTheme="minorHAnsi" w:cs="Calibri"/>
                <w:b/>
                <w:bCs/>
                <w:sz w:val="30"/>
                <w:szCs w:val="30"/>
              </w:rPr>
            </w:pPr>
          </w:p>
        </w:tc>
        <w:tc>
          <w:tcPr>
            <w:tcW w:w="4158" w:type="dxa"/>
            <w:tcBorders>
              <w:top w:val="single" w:sz="4" w:space="0" w:color="auto"/>
              <w:left w:val="single" w:sz="4" w:space="0" w:color="auto"/>
              <w:bottom w:val="single" w:sz="4" w:space="0" w:color="auto"/>
              <w:right w:val="single" w:sz="4" w:space="0" w:color="auto"/>
            </w:tcBorders>
            <w:vAlign w:val="center"/>
            <w:hideMark/>
          </w:tcPr>
          <w:p w:rsidR="00A71E65" w:rsidRPr="004810C8" w:rsidRDefault="008E7DB0">
            <w:pPr>
              <w:spacing w:line="240" w:lineRule="atLeast"/>
              <w:jc w:val="center"/>
              <w:rPr>
                <w:rFonts w:asciiTheme="minorHAnsi" w:eastAsia="SimSun" w:hAnsiTheme="minorHAnsi" w:cs="Calibri"/>
                <w:b/>
                <w:bCs/>
                <w:sz w:val="30"/>
                <w:szCs w:val="30"/>
              </w:rPr>
            </w:pPr>
            <w:r w:rsidRPr="004810C8">
              <w:rPr>
                <w:rFonts w:asciiTheme="minorHAnsi" w:eastAsia="SimSun" w:hAnsiTheme="minorHAnsi" w:cs="Calibri"/>
                <w:b/>
                <w:bCs/>
                <w:sz w:val="30"/>
                <w:szCs w:val="30"/>
              </w:rPr>
              <w:t>YABANCI DİL</w:t>
            </w:r>
          </w:p>
        </w:tc>
        <w:tc>
          <w:tcPr>
            <w:tcW w:w="3816" w:type="dxa"/>
            <w:tcBorders>
              <w:top w:val="single" w:sz="4" w:space="0" w:color="auto"/>
              <w:left w:val="single" w:sz="4" w:space="0" w:color="auto"/>
              <w:bottom w:val="single" w:sz="4" w:space="0" w:color="auto"/>
              <w:right w:val="single" w:sz="4" w:space="0" w:color="auto"/>
            </w:tcBorders>
            <w:vAlign w:val="center"/>
            <w:hideMark/>
          </w:tcPr>
          <w:p w:rsidR="00A71E65" w:rsidRPr="004810C8" w:rsidRDefault="008E7DB0">
            <w:pPr>
              <w:spacing w:line="240" w:lineRule="atLeast"/>
              <w:jc w:val="center"/>
              <w:rPr>
                <w:rFonts w:asciiTheme="minorHAnsi" w:eastAsia="SimSun" w:hAnsiTheme="minorHAnsi" w:cs="Calibri"/>
                <w:b/>
                <w:bCs/>
                <w:sz w:val="30"/>
                <w:szCs w:val="30"/>
              </w:rPr>
            </w:pPr>
            <w:r w:rsidRPr="004810C8">
              <w:rPr>
                <w:rFonts w:asciiTheme="minorHAnsi" w:eastAsia="SimSun" w:hAnsiTheme="minorHAnsi" w:cs="Calibri"/>
                <w:b/>
                <w:bCs/>
                <w:sz w:val="30"/>
                <w:szCs w:val="30"/>
              </w:rPr>
              <w:t>ALES</w:t>
            </w:r>
          </w:p>
        </w:tc>
      </w:tr>
      <w:tr w:rsidR="00A71E65" w:rsidRPr="004810C8" w:rsidTr="00214476">
        <w:trPr>
          <w:cantSplit/>
          <w:trHeight w:val="4610"/>
          <w:jc w:val="center"/>
        </w:trPr>
        <w:tc>
          <w:tcPr>
            <w:tcW w:w="10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71E65" w:rsidRPr="004810C8" w:rsidRDefault="008E7DB0">
            <w:pPr>
              <w:spacing w:line="240" w:lineRule="atLeast"/>
              <w:ind w:left="113" w:right="113"/>
              <w:jc w:val="center"/>
              <w:rPr>
                <w:rFonts w:asciiTheme="minorHAnsi" w:eastAsia="SimSun" w:hAnsiTheme="minorHAnsi" w:cs="Calibri"/>
                <w:b/>
                <w:bCs/>
                <w:sz w:val="30"/>
                <w:szCs w:val="30"/>
              </w:rPr>
            </w:pPr>
            <w:r w:rsidRPr="004810C8">
              <w:rPr>
                <w:rFonts w:asciiTheme="minorHAnsi" w:eastAsia="SimSun" w:hAnsiTheme="minorHAnsi" w:cs="Calibri"/>
                <w:b/>
                <w:bCs/>
                <w:sz w:val="30"/>
                <w:szCs w:val="30"/>
              </w:rPr>
              <w:lastRenderedPageBreak/>
              <w:t>DOKTORA</w:t>
            </w:r>
          </w:p>
        </w:tc>
        <w:tc>
          <w:tcPr>
            <w:tcW w:w="1037" w:type="dxa"/>
            <w:tcBorders>
              <w:top w:val="single" w:sz="4" w:space="0" w:color="auto"/>
              <w:left w:val="single" w:sz="4" w:space="0" w:color="auto"/>
              <w:bottom w:val="single" w:sz="4" w:space="0" w:color="auto"/>
              <w:right w:val="single" w:sz="4" w:space="0" w:color="auto"/>
            </w:tcBorders>
            <w:textDirection w:val="btLr"/>
            <w:vAlign w:val="center"/>
            <w:hideMark/>
          </w:tcPr>
          <w:p w:rsidR="00A71E65" w:rsidRPr="004810C8" w:rsidRDefault="008E7DB0">
            <w:pPr>
              <w:spacing w:line="240" w:lineRule="atLeast"/>
              <w:ind w:left="113" w:right="113"/>
              <w:jc w:val="center"/>
              <w:rPr>
                <w:rFonts w:asciiTheme="minorHAnsi" w:eastAsia="SimSun" w:hAnsiTheme="minorHAnsi" w:cs="Calibri"/>
                <w:b/>
                <w:bCs/>
                <w:sz w:val="30"/>
                <w:szCs w:val="30"/>
              </w:rPr>
            </w:pPr>
            <w:r w:rsidRPr="004810C8">
              <w:rPr>
                <w:rFonts w:asciiTheme="minorHAnsi" w:eastAsia="SimSun" w:hAnsiTheme="minorHAnsi" w:cs="Calibri"/>
                <w:b/>
                <w:bCs/>
                <w:sz w:val="30"/>
                <w:szCs w:val="30"/>
              </w:rPr>
              <w:t>LİSANSTAN DOKTORA</w:t>
            </w:r>
          </w:p>
        </w:tc>
        <w:tc>
          <w:tcPr>
            <w:tcW w:w="4158" w:type="dxa"/>
            <w:tcBorders>
              <w:top w:val="single" w:sz="4" w:space="0" w:color="auto"/>
              <w:left w:val="single" w:sz="4" w:space="0" w:color="auto"/>
              <w:bottom w:val="single" w:sz="4" w:space="0" w:color="auto"/>
              <w:right w:val="single" w:sz="4" w:space="0" w:color="auto"/>
            </w:tcBorders>
            <w:vAlign w:val="center"/>
          </w:tcPr>
          <w:p w:rsidR="00A71E65" w:rsidRPr="004810C8" w:rsidRDefault="008E7DB0" w:rsidP="00CE05A9">
            <w:pPr>
              <w:pStyle w:val="ListeParagraf"/>
              <w:numPr>
                <w:ilvl w:val="0"/>
                <w:numId w:val="15"/>
              </w:numPr>
              <w:spacing w:line="240" w:lineRule="atLeast"/>
              <w:ind w:right="459"/>
              <w:jc w:val="both"/>
              <w:rPr>
                <w:rFonts w:asciiTheme="minorHAnsi" w:hAnsiTheme="minorHAnsi" w:cs="Calibri"/>
                <w:iCs/>
                <w:sz w:val="30"/>
                <w:szCs w:val="30"/>
              </w:rPr>
            </w:pPr>
            <w:r w:rsidRPr="004810C8">
              <w:rPr>
                <w:rFonts w:asciiTheme="minorHAnsi" w:hAnsiTheme="minorHAnsi" w:cs="Calibri"/>
                <w:iCs/>
                <w:sz w:val="30"/>
                <w:szCs w:val="30"/>
              </w:rPr>
              <w:t xml:space="preserve">Doktora programına öğrenci kabulünde YÖK tarafından kabul edilen merkezî yabancı dil sınavlarından en az </w:t>
            </w:r>
            <w:r w:rsidRPr="004810C8">
              <w:rPr>
                <w:rFonts w:asciiTheme="minorHAnsi" w:hAnsiTheme="minorHAnsi" w:cs="Calibri"/>
                <w:b/>
                <w:iCs/>
                <w:sz w:val="30"/>
                <w:szCs w:val="30"/>
              </w:rPr>
              <w:t>55</w:t>
            </w:r>
            <w:r w:rsidRPr="004810C8">
              <w:rPr>
                <w:rFonts w:asciiTheme="minorHAnsi" w:hAnsiTheme="minorHAnsi" w:cs="Calibri"/>
                <w:iCs/>
                <w:sz w:val="30"/>
                <w:szCs w:val="30"/>
              </w:rPr>
              <w:t xml:space="preserve"> puan veya ÖSYM tarafından eşdeğerliği kabul edilen uluslararası yabancı dil sınavlarından bu puan muadili bir puan alınmış olması gerekir. </w:t>
            </w:r>
            <w:r w:rsidR="002C4315" w:rsidRPr="004810C8">
              <w:rPr>
                <w:rFonts w:asciiTheme="minorHAnsi" w:hAnsiTheme="minorHAnsi" w:cs="Calibri"/>
                <w:iCs/>
                <w:sz w:val="30"/>
                <w:szCs w:val="30"/>
              </w:rPr>
              <w:t>YDS-YÖKDİL-E-YDS belgeleri sınav tarihinden itibaren beş (5) yıl geçerlidir.</w:t>
            </w:r>
          </w:p>
          <w:p w:rsidR="00A71E65" w:rsidRPr="004810C8" w:rsidRDefault="00A71E65">
            <w:pPr>
              <w:spacing w:line="240" w:lineRule="atLeast"/>
              <w:ind w:left="318" w:right="459"/>
              <w:jc w:val="both"/>
              <w:rPr>
                <w:rFonts w:asciiTheme="minorHAnsi" w:hAnsiTheme="minorHAnsi" w:cs="Calibri"/>
                <w:iCs/>
                <w:sz w:val="30"/>
                <w:szCs w:val="30"/>
              </w:rPr>
            </w:pPr>
          </w:p>
          <w:p w:rsidR="00574AC9" w:rsidRPr="004810C8" w:rsidRDefault="008E7DB0" w:rsidP="00CE05A9">
            <w:pPr>
              <w:pStyle w:val="ListeParagraf"/>
              <w:numPr>
                <w:ilvl w:val="0"/>
                <w:numId w:val="15"/>
              </w:numPr>
              <w:spacing w:line="240" w:lineRule="atLeast"/>
              <w:ind w:right="459"/>
              <w:jc w:val="both"/>
              <w:rPr>
                <w:rFonts w:asciiTheme="minorHAnsi" w:hAnsiTheme="minorHAnsi" w:cs="Calibri"/>
                <w:iCs/>
                <w:sz w:val="30"/>
                <w:szCs w:val="30"/>
              </w:rPr>
            </w:pPr>
            <w:proofErr w:type="gramStart"/>
            <w:r w:rsidRPr="004810C8">
              <w:rPr>
                <w:rFonts w:asciiTheme="minorHAnsi" w:hAnsiTheme="minorHAnsi" w:cs="Calibri"/>
                <w:iCs/>
                <w:sz w:val="30"/>
                <w:szCs w:val="30"/>
              </w:rPr>
              <w:t xml:space="preserve">Ancak tamamen yabancı dilde öğretim yapan </w:t>
            </w:r>
            <w:r w:rsidR="00574AC9" w:rsidRPr="004810C8">
              <w:rPr>
                <w:rFonts w:asciiTheme="minorHAnsi" w:hAnsiTheme="minorHAnsi" w:cs="Calibri"/>
                <w:iCs/>
                <w:sz w:val="30"/>
                <w:szCs w:val="30"/>
              </w:rPr>
              <w:t xml:space="preserve">veya bilim alanı bir yabancı dil ve edebiyatı olan programlara başvuran adayların programın yürütüleceği dil için YÖK tarafından kabul edilen merkezi yabancı dil sınavlarından en az 70 puan veya ÖSYM tarafından eşdeğerliği kabul edilen uluslararası yabancı dil sınavlarından bu puana eş değer bir puan almış olmaları gerekir. </w:t>
            </w:r>
            <w:proofErr w:type="gramEnd"/>
          </w:p>
          <w:p w:rsidR="00574AC9" w:rsidRPr="004810C8" w:rsidRDefault="00574AC9" w:rsidP="00574AC9">
            <w:pPr>
              <w:spacing w:line="240" w:lineRule="atLeast"/>
              <w:ind w:left="318" w:right="459"/>
              <w:jc w:val="both"/>
              <w:rPr>
                <w:rFonts w:asciiTheme="minorHAnsi" w:hAnsiTheme="minorHAnsi" w:cs="Calibri"/>
                <w:iCs/>
                <w:sz w:val="30"/>
                <w:szCs w:val="30"/>
              </w:rPr>
            </w:pPr>
          </w:p>
          <w:p w:rsidR="00A71E65" w:rsidRPr="004810C8" w:rsidRDefault="00574AC9" w:rsidP="00CE05A9">
            <w:pPr>
              <w:pStyle w:val="ListeParagraf"/>
              <w:numPr>
                <w:ilvl w:val="0"/>
                <w:numId w:val="15"/>
              </w:numPr>
              <w:spacing w:line="240" w:lineRule="atLeast"/>
              <w:ind w:right="459"/>
              <w:jc w:val="both"/>
              <w:rPr>
                <w:rFonts w:asciiTheme="minorHAnsi" w:hAnsiTheme="minorHAnsi" w:cs="Calibri"/>
                <w:iCs/>
                <w:sz w:val="30"/>
                <w:szCs w:val="30"/>
              </w:rPr>
            </w:pPr>
            <w:r w:rsidRPr="004810C8">
              <w:rPr>
                <w:rFonts w:asciiTheme="minorHAnsi" w:hAnsiTheme="minorHAnsi" w:cs="Calibri"/>
                <w:iCs/>
                <w:sz w:val="30"/>
                <w:szCs w:val="30"/>
              </w:rPr>
              <w:t xml:space="preserve">Bilim alanı bir yabancı dil ve edebiyatı olan programlara başvuran adayların başka bir yabancı dilden YÖK tarafından kabul edilen </w:t>
            </w:r>
            <w:r w:rsidRPr="004810C8">
              <w:rPr>
                <w:rFonts w:asciiTheme="minorHAnsi" w:hAnsiTheme="minorHAnsi" w:cs="Calibri"/>
                <w:iCs/>
                <w:sz w:val="30"/>
                <w:szCs w:val="30"/>
              </w:rPr>
              <w:lastRenderedPageBreak/>
              <w:t>merkezi yabancı dil sınavlarından en az 60 puan ya da ÖSYM eşdeğerliği kabul edilen uluslararası yabancı dil sınavlarından bu puana eşdeğer bir puan almış olmaları gerekir.</w:t>
            </w:r>
          </w:p>
          <w:p w:rsidR="007678E8" w:rsidRPr="004810C8" w:rsidRDefault="007678E8" w:rsidP="007678E8">
            <w:pPr>
              <w:spacing w:line="240" w:lineRule="atLeast"/>
              <w:ind w:right="459"/>
              <w:jc w:val="both"/>
              <w:rPr>
                <w:rFonts w:asciiTheme="minorHAnsi" w:hAnsiTheme="minorHAnsi" w:cs="Calibri"/>
                <w:iCs/>
                <w:sz w:val="30"/>
                <w:szCs w:val="30"/>
              </w:rPr>
            </w:pPr>
          </w:p>
        </w:tc>
        <w:tc>
          <w:tcPr>
            <w:tcW w:w="3816" w:type="dxa"/>
            <w:tcBorders>
              <w:top w:val="single" w:sz="4" w:space="0" w:color="auto"/>
              <w:left w:val="single" w:sz="4" w:space="0" w:color="auto"/>
              <w:bottom w:val="single" w:sz="4" w:space="0" w:color="auto"/>
              <w:right w:val="single" w:sz="4" w:space="0" w:color="auto"/>
            </w:tcBorders>
          </w:tcPr>
          <w:p w:rsidR="00A71E65" w:rsidRPr="004810C8" w:rsidRDefault="00A71E65">
            <w:pPr>
              <w:spacing w:line="240" w:lineRule="atLeast"/>
              <w:jc w:val="center"/>
              <w:rPr>
                <w:rFonts w:asciiTheme="minorHAnsi" w:eastAsia="SimSun" w:hAnsiTheme="minorHAnsi" w:cs="Calibri"/>
                <w:sz w:val="30"/>
                <w:szCs w:val="30"/>
              </w:rPr>
            </w:pPr>
          </w:p>
          <w:p w:rsidR="00A71E65" w:rsidRPr="004810C8" w:rsidRDefault="008E7DB0">
            <w:pPr>
              <w:spacing w:line="240" w:lineRule="atLeast"/>
              <w:rPr>
                <w:rFonts w:asciiTheme="minorHAnsi" w:eastAsia="SimSun" w:hAnsiTheme="minorHAnsi" w:cs="Calibri"/>
                <w:sz w:val="30"/>
                <w:szCs w:val="30"/>
              </w:rPr>
            </w:pPr>
            <w:r w:rsidRPr="004810C8">
              <w:rPr>
                <w:rFonts w:asciiTheme="minorHAnsi" w:eastAsia="SimSun" w:hAnsiTheme="minorHAnsi" w:cs="Calibri"/>
                <w:sz w:val="30"/>
                <w:szCs w:val="30"/>
              </w:rPr>
              <w:t xml:space="preserve">Son </w:t>
            </w:r>
            <w:r w:rsidR="00761314" w:rsidRPr="004810C8">
              <w:rPr>
                <w:rFonts w:asciiTheme="minorHAnsi" w:eastAsia="SimSun" w:hAnsiTheme="minorHAnsi" w:cs="Calibri"/>
                <w:sz w:val="30"/>
                <w:szCs w:val="30"/>
              </w:rPr>
              <w:t xml:space="preserve">beş </w:t>
            </w:r>
            <w:r w:rsidRPr="004810C8">
              <w:rPr>
                <w:rFonts w:asciiTheme="minorHAnsi" w:eastAsia="SimSun" w:hAnsiTheme="minorHAnsi" w:cs="Calibri"/>
                <w:sz w:val="30"/>
                <w:szCs w:val="30"/>
              </w:rPr>
              <w:t xml:space="preserve">yıl içinde alınmış </w:t>
            </w:r>
            <w:r w:rsidRPr="004810C8">
              <w:rPr>
                <w:rFonts w:asciiTheme="minorHAnsi" w:eastAsia="SimSun" w:hAnsiTheme="minorHAnsi" w:cs="Calibri"/>
                <w:b/>
                <w:bCs/>
                <w:sz w:val="30"/>
                <w:szCs w:val="30"/>
              </w:rPr>
              <w:t>80 ve üzeri ALES puanı.</w:t>
            </w:r>
            <w:r w:rsidRPr="004810C8">
              <w:rPr>
                <w:rFonts w:asciiTheme="minorHAnsi" w:eastAsia="SimSun" w:hAnsiTheme="minorHAnsi" w:cs="Calibri"/>
                <w:sz w:val="30"/>
                <w:szCs w:val="30"/>
              </w:rPr>
              <w:t xml:space="preserve"> (Anabilim dalı koşulunda aranan ALES türü geçerli olacaktır) veya GRE –GMAT sınavından 80 ALES puanına eşdeğer bir puana sahip olunması gerekmektedir.</w:t>
            </w:r>
          </w:p>
          <w:p w:rsidR="00A71E65" w:rsidRPr="004810C8" w:rsidRDefault="00A71E65">
            <w:pPr>
              <w:spacing w:line="240" w:lineRule="atLeast"/>
              <w:jc w:val="center"/>
              <w:rPr>
                <w:rFonts w:asciiTheme="minorHAnsi" w:eastAsia="SimSun" w:hAnsiTheme="minorHAnsi" w:cs="Calibri"/>
                <w:b/>
                <w:bCs/>
                <w:i/>
                <w:iCs/>
                <w:sz w:val="30"/>
                <w:szCs w:val="30"/>
              </w:rPr>
            </w:pPr>
          </w:p>
          <w:p w:rsidR="00A71E65" w:rsidRPr="004810C8" w:rsidRDefault="008E7DB0">
            <w:pPr>
              <w:spacing w:line="240" w:lineRule="atLeast"/>
              <w:ind w:left="317" w:right="459"/>
              <w:rPr>
                <w:rFonts w:asciiTheme="minorHAnsi" w:eastAsia="SimSun" w:hAnsiTheme="minorHAnsi" w:cs="Calibri"/>
                <w:sz w:val="30"/>
                <w:szCs w:val="30"/>
              </w:rPr>
            </w:pPr>
            <w:r w:rsidRPr="004810C8">
              <w:rPr>
                <w:rFonts w:asciiTheme="minorHAnsi" w:eastAsia="SimSun" w:hAnsiTheme="minorHAnsi" w:cs="Calibri"/>
                <w:b/>
                <w:bCs/>
                <w:i/>
                <w:iCs/>
                <w:sz w:val="30"/>
                <w:szCs w:val="30"/>
              </w:rPr>
              <w:t>Lisans mezuniyet not ortalamasının 4 üzerinden 3 veya eşdeğeri bir not alması gerekmektedir</w:t>
            </w:r>
            <w:r w:rsidRPr="004810C8">
              <w:rPr>
                <w:rFonts w:asciiTheme="minorHAnsi" w:eastAsia="SimSun" w:hAnsiTheme="minorHAnsi" w:cs="Calibri"/>
                <w:sz w:val="30"/>
                <w:szCs w:val="30"/>
              </w:rPr>
              <w:t>.</w:t>
            </w:r>
          </w:p>
          <w:p w:rsidR="00A71E65" w:rsidRPr="004810C8" w:rsidRDefault="00A71E65">
            <w:pPr>
              <w:spacing w:line="240" w:lineRule="atLeast"/>
              <w:jc w:val="center"/>
              <w:rPr>
                <w:rFonts w:asciiTheme="minorHAnsi" w:eastAsia="SimSun" w:hAnsiTheme="minorHAnsi" w:cs="Calibri"/>
                <w:b/>
                <w:bCs/>
                <w:sz w:val="30"/>
                <w:szCs w:val="30"/>
              </w:rPr>
            </w:pPr>
          </w:p>
        </w:tc>
      </w:tr>
      <w:tr w:rsidR="00A71E65" w:rsidRPr="004810C8" w:rsidTr="00214476">
        <w:trPr>
          <w:cantSplit/>
          <w:trHeight w:val="1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1E65" w:rsidRPr="004810C8" w:rsidRDefault="00A71E65">
            <w:pPr>
              <w:rPr>
                <w:rFonts w:asciiTheme="minorHAnsi" w:eastAsia="SimSun" w:hAnsiTheme="minorHAnsi" w:cs="Calibri"/>
                <w:b/>
                <w:bCs/>
                <w:sz w:val="30"/>
                <w:szCs w:val="30"/>
              </w:rPr>
            </w:pPr>
          </w:p>
        </w:tc>
        <w:tc>
          <w:tcPr>
            <w:tcW w:w="1037" w:type="dxa"/>
            <w:tcBorders>
              <w:top w:val="single" w:sz="4" w:space="0" w:color="auto"/>
              <w:left w:val="single" w:sz="4" w:space="0" w:color="auto"/>
              <w:bottom w:val="single" w:sz="4" w:space="0" w:color="auto"/>
              <w:right w:val="single" w:sz="4" w:space="0" w:color="auto"/>
            </w:tcBorders>
            <w:textDirection w:val="btLr"/>
            <w:vAlign w:val="center"/>
            <w:hideMark/>
          </w:tcPr>
          <w:p w:rsidR="00A71E65" w:rsidRPr="004810C8" w:rsidRDefault="008E7DB0">
            <w:pPr>
              <w:spacing w:line="240" w:lineRule="atLeast"/>
              <w:ind w:left="113" w:right="113"/>
              <w:jc w:val="center"/>
              <w:rPr>
                <w:rFonts w:asciiTheme="minorHAnsi" w:eastAsia="SimSun" w:hAnsiTheme="minorHAnsi" w:cs="Calibri"/>
                <w:b/>
                <w:bCs/>
                <w:sz w:val="30"/>
                <w:szCs w:val="30"/>
              </w:rPr>
            </w:pPr>
            <w:r w:rsidRPr="004810C8">
              <w:rPr>
                <w:rFonts w:asciiTheme="minorHAnsi" w:eastAsia="SimSun" w:hAnsiTheme="minorHAnsi" w:cs="Calibri"/>
                <w:b/>
                <w:bCs/>
                <w:sz w:val="30"/>
                <w:szCs w:val="30"/>
              </w:rPr>
              <w:t>YÜKSEK LİSANSTAN DOKTORA</w:t>
            </w:r>
          </w:p>
        </w:tc>
        <w:tc>
          <w:tcPr>
            <w:tcW w:w="4158" w:type="dxa"/>
            <w:tcBorders>
              <w:top w:val="single" w:sz="4" w:space="0" w:color="auto"/>
              <w:left w:val="single" w:sz="4" w:space="0" w:color="auto"/>
              <w:bottom w:val="single" w:sz="4" w:space="0" w:color="auto"/>
              <w:right w:val="single" w:sz="4" w:space="0" w:color="auto"/>
            </w:tcBorders>
            <w:vAlign w:val="center"/>
          </w:tcPr>
          <w:p w:rsidR="00A71E65" w:rsidRPr="004810C8" w:rsidRDefault="008E7DB0" w:rsidP="00CC4578">
            <w:pPr>
              <w:pStyle w:val="ListeParagraf"/>
              <w:numPr>
                <w:ilvl w:val="0"/>
                <w:numId w:val="13"/>
              </w:numPr>
              <w:spacing w:line="240" w:lineRule="atLeast"/>
              <w:ind w:right="459"/>
              <w:jc w:val="both"/>
              <w:rPr>
                <w:rFonts w:asciiTheme="minorHAnsi" w:hAnsiTheme="minorHAnsi" w:cs="Calibri"/>
                <w:iCs/>
                <w:sz w:val="30"/>
                <w:szCs w:val="30"/>
              </w:rPr>
            </w:pPr>
            <w:r w:rsidRPr="004810C8">
              <w:rPr>
                <w:rFonts w:asciiTheme="minorHAnsi" w:hAnsiTheme="minorHAnsi" w:cs="Calibri"/>
                <w:iCs/>
                <w:sz w:val="30"/>
                <w:szCs w:val="30"/>
              </w:rPr>
              <w:t xml:space="preserve">Doktora programına öğrenci kabulünde YÖK tarafından kabul edilen merkezî yabancı dil sınavlarından en az </w:t>
            </w:r>
            <w:r w:rsidRPr="004810C8">
              <w:rPr>
                <w:rFonts w:asciiTheme="minorHAnsi" w:hAnsiTheme="minorHAnsi" w:cs="Calibri"/>
                <w:b/>
                <w:iCs/>
                <w:sz w:val="30"/>
                <w:szCs w:val="30"/>
              </w:rPr>
              <w:t>55</w:t>
            </w:r>
            <w:r w:rsidRPr="004810C8">
              <w:rPr>
                <w:rFonts w:asciiTheme="minorHAnsi" w:hAnsiTheme="minorHAnsi" w:cs="Calibri"/>
                <w:iCs/>
                <w:sz w:val="30"/>
                <w:szCs w:val="30"/>
              </w:rPr>
              <w:t xml:space="preserve"> puan veya ÖSYM tarafından eşdeğerliği kabul edilen uluslararası yabancı dil sınavlarından bu puan muadili bir puan alınmış olması gerekir. </w:t>
            </w:r>
            <w:r w:rsidR="003D79CA" w:rsidRPr="004810C8">
              <w:rPr>
                <w:rFonts w:asciiTheme="minorHAnsi" w:hAnsiTheme="minorHAnsi" w:cs="Calibri"/>
                <w:iCs/>
                <w:sz w:val="30"/>
                <w:szCs w:val="30"/>
              </w:rPr>
              <w:t>YÖKDİL</w:t>
            </w:r>
            <w:r w:rsidR="00CE397B" w:rsidRPr="004810C8">
              <w:rPr>
                <w:rFonts w:asciiTheme="minorHAnsi" w:hAnsiTheme="minorHAnsi" w:cs="Calibri"/>
                <w:iCs/>
                <w:sz w:val="30"/>
                <w:szCs w:val="30"/>
              </w:rPr>
              <w:t xml:space="preserve"> – </w:t>
            </w:r>
            <w:r w:rsidR="003D79CA" w:rsidRPr="004810C8">
              <w:rPr>
                <w:rFonts w:asciiTheme="minorHAnsi" w:hAnsiTheme="minorHAnsi" w:cs="Calibri"/>
                <w:iCs/>
                <w:sz w:val="30"/>
                <w:szCs w:val="30"/>
              </w:rPr>
              <w:t>YDS</w:t>
            </w:r>
            <w:r w:rsidR="00CE397B" w:rsidRPr="004810C8">
              <w:rPr>
                <w:rFonts w:asciiTheme="minorHAnsi" w:hAnsiTheme="minorHAnsi" w:cs="Calibri"/>
                <w:iCs/>
                <w:sz w:val="30"/>
                <w:szCs w:val="30"/>
              </w:rPr>
              <w:t xml:space="preserve"> </w:t>
            </w:r>
            <w:r w:rsidR="003D79CA" w:rsidRPr="004810C8">
              <w:rPr>
                <w:rFonts w:asciiTheme="minorHAnsi" w:hAnsiTheme="minorHAnsi" w:cs="Calibri"/>
                <w:iCs/>
                <w:sz w:val="30"/>
                <w:szCs w:val="30"/>
              </w:rPr>
              <w:t>-E-YDS sınav tarihinden itibaren beş (5) yıl geçerlidir.</w:t>
            </w:r>
          </w:p>
          <w:p w:rsidR="00A71E65" w:rsidRPr="004810C8" w:rsidRDefault="00A71E65">
            <w:pPr>
              <w:spacing w:line="240" w:lineRule="atLeast"/>
              <w:ind w:left="318" w:right="459"/>
              <w:jc w:val="both"/>
              <w:rPr>
                <w:rFonts w:asciiTheme="minorHAnsi" w:hAnsiTheme="minorHAnsi" w:cs="Calibri"/>
                <w:iCs/>
                <w:sz w:val="30"/>
                <w:szCs w:val="30"/>
              </w:rPr>
            </w:pPr>
          </w:p>
          <w:p w:rsidR="00A71E65" w:rsidRPr="004810C8" w:rsidRDefault="008E7DB0" w:rsidP="00CC4578">
            <w:pPr>
              <w:pStyle w:val="ListeParagraf"/>
              <w:numPr>
                <w:ilvl w:val="0"/>
                <w:numId w:val="13"/>
              </w:numPr>
              <w:spacing w:line="240" w:lineRule="atLeast"/>
              <w:ind w:right="459"/>
              <w:jc w:val="both"/>
              <w:rPr>
                <w:rFonts w:asciiTheme="minorHAnsi" w:hAnsiTheme="minorHAnsi" w:cs="Calibri"/>
                <w:iCs/>
                <w:sz w:val="30"/>
                <w:szCs w:val="30"/>
              </w:rPr>
            </w:pPr>
            <w:proofErr w:type="gramStart"/>
            <w:r w:rsidRPr="004810C8">
              <w:rPr>
                <w:rFonts w:asciiTheme="minorHAnsi" w:hAnsiTheme="minorHAnsi" w:cs="Calibri"/>
                <w:iCs/>
                <w:sz w:val="30"/>
                <w:szCs w:val="30"/>
              </w:rPr>
              <w:t xml:space="preserve">Ancak tamamen yabancı dilde öğretim </w:t>
            </w:r>
            <w:r w:rsidR="00574AC9" w:rsidRPr="004810C8">
              <w:rPr>
                <w:rFonts w:asciiTheme="minorHAnsi" w:hAnsiTheme="minorHAnsi" w:cs="Calibri"/>
                <w:iCs/>
                <w:sz w:val="30"/>
                <w:szCs w:val="30"/>
              </w:rPr>
              <w:t xml:space="preserve">yapan veya bilim alanı bir yabancı dil ve edebiyatı olan programlara başvuran adayların </w:t>
            </w:r>
            <w:r w:rsidRPr="004810C8">
              <w:rPr>
                <w:rFonts w:asciiTheme="minorHAnsi" w:hAnsiTheme="minorHAnsi" w:cs="Calibri"/>
                <w:b/>
                <w:iCs/>
                <w:color w:val="FF0000"/>
                <w:sz w:val="30"/>
                <w:szCs w:val="30"/>
              </w:rPr>
              <w:t>programın</w:t>
            </w:r>
            <w:r w:rsidRPr="004810C8">
              <w:rPr>
                <w:rFonts w:asciiTheme="minorHAnsi" w:hAnsiTheme="minorHAnsi" w:cs="Calibri"/>
                <w:iCs/>
                <w:sz w:val="30"/>
                <w:szCs w:val="30"/>
              </w:rPr>
              <w:t xml:space="preserve"> </w:t>
            </w:r>
            <w:r w:rsidRPr="004810C8">
              <w:rPr>
                <w:rFonts w:asciiTheme="minorHAnsi" w:hAnsiTheme="minorHAnsi" w:cs="Calibri"/>
                <w:b/>
                <w:iCs/>
                <w:color w:val="FF0000"/>
                <w:sz w:val="30"/>
                <w:szCs w:val="30"/>
              </w:rPr>
              <w:t>yürütüleceği dil için</w:t>
            </w:r>
            <w:r w:rsidRPr="004810C8">
              <w:rPr>
                <w:rFonts w:asciiTheme="minorHAnsi" w:hAnsiTheme="minorHAnsi" w:cs="Calibri"/>
                <w:iCs/>
                <w:color w:val="FF0000"/>
                <w:sz w:val="30"/>
                <w:szCs w:val="30"/>
              </w:rPr>
              <w:t xml:space="preserve"> </w:t>
            </w:r>
            <w:r w:rsidRPr="004810C8">
              <w:rPr>
                <w:rFonts w:asciiTheme="minorHAnsi" w:hAnsiTheme="minorHAnsi" w:cs="Calibri"/>
                <w:iCs/>
                <w:sz w:val="30"/>
                <w:szCs w:val="30"/>
              </w:rPr>
              <w:t xml:space="preserve">YÖK tarafından kabul edilen merkezî yabancı dil sınavlarından en az </w:t>
            </w:r>
            <w:r w:rsidRPr="004810C8">
              <w:rPr>
                <w:rFonts w:asciiTheme="minorHAnsi" w:hAnsiTheme="minorHAnsi" w:cs="Calibri"/>
                <w:b/>
                <w:iCs/>
                <w:sz w:val="30"/>
                <w:szCs w:val="30"/>
              </w:rPr>
              <w:t xml:space="preserve">70 </w:t>
            </w:r>
            <w:r w:rsidRPr="004810C8">
              <w:rPr>
                <w:rFonts w:asciiTheme="minorHAnsi" w:hAnsiTheme="minorHAnsi" w:cs="Calibri"/>
                <w:iCs/>
                <w:sz w:val="30"/>
                <w:szCs w:val="30"/>
              </w:rPr>
              <w:t xml:space="preserve">puan veya ÖSYM tarafından eşdeğerliği kabul edilen uluslararası yabancı dil sınavlarından bu puana eş değer </w:t>
            </w:r>
            <w:r w:rsidR="00167279" w:rsidRPr="004810C8">
              <w:rPr>
                <w:rFonts w:asciiTheme="minorHAnsi" w:hAnsiTheme="minorHAnsi" w:cs="Calibri"/>
                <w:iCs/>
                <w:sz w:val="30"/>
                <w:szCs w:val="30"/>
              </w:rPr>
              <w:t xml:space="preserve">bir puan almış olmaları </w:t>
            </w:r>
            <w:r w:rsidR="00574AC9" w:rsidRPr="004810C8">
              <w:rPr>
                <w:rFonts w:asciiTheme="minorHAnsi" w:hAnsiTheme="minorHAnsi" w:cs="Calibri"/>
                <w:iCs/>
                <w:sz w:val="30"/>
                <w:szCs w:val="30"/>
              </w:rPr>
              <w:t xml:space="preserve">gerekir. </w:t>
            </w:r>
            <w:proofErr w:type="gramEnd"/>
          </w:p>
          <w:p w:rsidR="00574AC9" w:rsidRPr="004810C8" w:rsidRDefault="00574AC9" w:rsidP="00574AC9">
            <w:pPr>
              <w:spacing w:line="240" w:lineRule="atLeast"/>
              <w:ind w:left="318" w:right="459"/>
              <w:jc w:val="both"/>
              <w:rPr>
                <w:rFonts w:asciiTheme="minorHAnsi" w:hAnsiTheme="minorHAnsi" w:cs="Calibri"/>
                <w:iCs/>
                <w:sz w:val="30"/>
                <w:szCs w:val="30"/>
              </w:rPr>
            </w:pPr>
          </w:p>
          <w:p w:rsidR="00574AC9" w:rsidRPr="004810C8" w:rsidRDefault="00574AC9" w:rsidP="00CC4578">
            <w:pPr>
              <w:pStyle w:val="ListeParagraf"/>
              <w:numPr>
                <w:ilvl w:val="0"/>
                <w:numId w:val="13"/>
              </w:numPr>
              <w:spacing w:line="240" w:lineRule="atLeast"/>
              <w:ind w:right="459"/>
              <w:jc w:val="both"/>
              <w:rPr>
                <w:rFonts w:asciiTheme="minorHAnsi" w:eastAsia="SimSun" w:hAnsiTheme="minorHAnsi" w:cs="Calibri"/>
                <w:b/>
                <w:bCs/>
                <w:sz w:val="30"/>
                <w:szCs w:val="30"/>
                <w:u w:val="single"/>
              </w:rPr>
            </w:pPr>
            <w:r w:rsidRPr="004810C8">
              <w:rPr>
                <w:rFonts w:asciiTheme="minorHAnsi" w:hAnsiTheme="minorHAnsi" w:cs="Calibri"/>
                <w:iCs/>
                <w:sz w:val="30"/>
                <w:szCs w:val="30"/>
              </w:rPr>
              <w:t xml:space="preserve">Bilim alanı bir yabancı dil ve edebiyatı olan programlara başvuran adayların başka bir yabancı dilden YÖK tarafından kabul edilen </w:t>
            </w:r>
            <w:r w:rsidRPr="004810C8">
              <w:rPr>
                <w:rFonts w:asciiTheme="minorHAnsi" w:hAnsiTheme="minorHAnsi" w:cs="Calibri"/>
                <w:iCs/>
                <w:sz w:val="30"/>
                <w:szCs w:val="30"/>
              </w:rPr>
              <w:lastRenderedPageBreak/>
              <w:t xml:space="preserve">merkezi yabancı dil sınavlarından en az </w:t>
            </w:r>
            <w:r w:rsidRPr="004810C8">
              <w:rPr>
                <w:rFonts w:asciiTheme="minorHAnsi" w:hAnsiTheme="minorHAnsi" w:cs="Calibri"/>
                <w:b/>
                <w:iCs/>
                <w:sz w:val="30"/>
                <w:szCs w:val="30"/>
              </w:rPr>
              <w:t xml:space="preserve">60 </w:t>
            </w:r>
            <w:r w:rsidRPr="004810C8">
              <w:rPr>
                <w:rFonts w:asciiTheme="minorHAnsi" w:hAnsiTheme="minorHAnsi" w:cs="Calibri"/>
                <w:iCs/>
                <w:sz w:val="30"/>
                <w:szCs w:val="30"/>
              </w:rPr>
              <w:t>puan ya da ÖSYM eşdeğerliği kabul edilen uluslararası yabancı dil sınavlarından bu puana eşdeğer bir puan almış olmaları gerekir.</w:t>
            </w:r>
          </w:p>
        </w:tc>
        <w:tc>
          <w:tcPr>
            <w:tcW w:w="3816" w:type="dxa"/>
            <w:tcBorders>
              <w:top w:val="single" w:sz="4" w:space="0" w:color="auto"/>
              <w:left w:val="single" w:sz="4" w:space="0" w:color="auto"/>
              <w:bottom w:val="single" w:sz="4" w:space="0" w:color="auto"/>
              <w:right w:val="single" w:sz="4" w:space="0" w:color="auto"/>
            </w:tcBorders>
          </w:tcPr>
          <w:p w:rsidR="00A71E65" w:rsidRPr="004810C8" w:rsidRDefault="00A71E65">
            <w:pPr>
              <w:spacing w:line="240" w:lineRule="atLeast"/>
              <w:jc w:val="center"/>
              <w:rPr>
                <w:rFonts w:asciiTheme="minorHAnsi" w:eastAsia="SimSun" w:hAnsiTheme="minorHAnsi" w:cs="Calibri"/>
                <w:sz w:val="30"/>
                <w:szCs w:val="30"/>
              </w:rPr>
            </w:pPr>
          </w:p>
          <w:p w:rsidR="00A71E65" w:rsidRPr="004810C8" w:rsidRDefault="008E7DB0" w:rsidP="00B35611">
            <w:pPr>
              <w:spacing w:line="240" w:lineRule="atLeast"/>
              <w:rPr>
                <w:rFonts w:asciiTheme="minorHAnsi" w:eastAsia="SimSun" w:hAnsiTheme="minorHAnsi" w:cs="Calibri"/>
                <w:sz w:val="30"/>
                <w:szCs w:val="30"/>
              </w:rPr>
            </w:pPr>
            <w:r w:rsidRPr="004810C8">
              <w:rPr>
                <w:rFonts w:asciiTheme="minorHAnsi" w:eastAsia="SimSun" w:hAnsiTheme="minorHAnsi" w:cs="Calibri"/>
                <w:sz w:val="30"/>
                <w:szCs w:val="30"/>
              </w:rPr>
              <w:t xml:space="preserve">Son </w:t>
            </w:r>
            <w:r w:rsidR="00B35611" w:rsidRPr="004810C8">
              <w:rPr>
                <w:rFonts w:asciiTheme="minorHAnsi" w:eastAsia="SimSun" w:hAnsiTheme="minorHAnsi" w:cs="Calibri"/>
                <w:sz w:val="30"/>
                <w:szCs w:val="30"/>
              </w:rPr>
              <w:t xml:space="preserve">beş </w:t>
            </w:r>
            <w:proofErr w:type="gramStart"/>
            <w:r w:rsidR="00B35611" w:rsidRPr="004810C8">
              <w:rPr>
                <w:rFonts w:asciiTheme="minorHAnsi" w:eastAsia="SimSun" w:hAnsiTheme="minorHAnsi" w:cs="Calibri"/>
                <w:sz w:val="30"/>
                <w:szCs w:val="30"/>
              </w:rPr>
              <w:t xml:space="preserve">yıl </w:t>
            </w:r>
            <w:r w:rsidRPr="004810C8">
              <w:rPr>
                <w:rFonts w:asciiTheme="minorHAnsi" w:eastAsia="SimSun" w:hAnsiTheme="minorHAnsi" w:cs="Calibri"/>
                <w:sz w:val="30"/>
                <w:szCs w:val="30"/>
              </w:rPr>
              <w:t xml:space="preserve"> içerisinde</w:t>
            </w:r>
            <w:proofErr w:type="gramEnd"/>
            <w:r w:rsidRPr="004810C8">
              <w:rPr>
                <w:rFonts w:asciiTheme="minorHAnsi" w:eastAsia="SimSun" w:hAnsiTheme="minorHAnsi" w:cs="Calibri"/>
                <w:sz w:val="30"/>
                <w:szCs w:val="30"/>
              </w:rPr>
              <w:t xml:space="preserve"> alınmış</w:t>
            </w:r>
            <w:r w:rsidRPr="004810C8">
              <w:rPr>
                <w:rFonts w:asciiTheme="minorHAnsi" w:eastAsia="SimSun" w:hAnsiTheme="minorHAnsi" w:cs="Calibri"/>
                <w:b/>
                <w:bCs/>
                <w:sz w:val="30"/>
                <w:szCs w:val="30"/>
              </w:rPr>
              <w:t xml:space="preserve"> 60 ve üzeri ALES puanı</w:t>
            </w:r>
            <w:r w:rsidRPr="004810C8">
              <w:rPr>
                <w:rFonts w:asciiTheme="minorHAnsi" w:eastAsia="SimSun" w:hAnsiTheme="minorHAnsi" w:cs="Calibri"/>
                <w:sz w:val="30"/>
                <w:szCs w:val="30"/>
              </w:rPr>
              <w:t xml:space="preserve"> (</w:t>
            </w:r>
            <w:r w:rsidRPr="004810C8">
              <w:rPr>
                <w:rFonts w:asciiTheme="minorHAnsi" w:eastAsia="SimSun" w:hAnsiTheme="minorHAnsi" w:cs="Calibri"/>
                <w:i/>
                <w:iCs/>
                <w:sz w:val="30"/>
                <w:szCs w:val="30"/>
              </w:rPr>
              <w:t>Anabilim dalı koşulunda aranan ALES türü geçerli olacaktır</w:t>
            </w:r>
            <w:r w:rsidRPr="004810C8">
              <w:rPr>
                <w:rFonts w:asciiTheme="minorHAnsi" w:eastAsia="SimSun" w:hAnsiTheme="minorHAnsi" w:cs="Calibri"/>
                <w:sz w:val="30"/>
                <w:szCs w:val="30"/>
              </w:rPr>
              <w:t>) veya GRE-GMAT sınavından 60 ALES puanına eşdeğer bir puana sahip olunması gerekmektedir.</w:t>
            </w:r>
          </w:p>
        </w:tc>
      </w:tr>
      <w:tr w:rsidR="00A71E65" w:rsidRPr="004810C8" w:rsidTr="00214476">
        <w:trPr>
          <w:cantSplit/>
          <w:trHeight w:val="6101"/>
          <w:jc w:val="center"/>
        </w:trPr>
        <w:tc>
          <w:tcPr>
            <w:tcW w:w="2057" w:type="dxa"/>
            <w:gridSpan w:val="2"/>
            <w:tcBorders>
              <w:top w:val="single" w:sz="4" w:space="0" w:color="auto"/>
              <w:left w:val="single" w:sz="4" w:space="0" w:color="auto"/>
              <w:bottom w:val="single" w:sz="4" w:space="0" w:color="auto"/>
              <w:right w:val="single" w:sz="4" w:space="0" w:color="auto"/>
            </w:tcBorders>
            <w:textDirection w:val="btLr"/>
            <w:vAlign w:val="center"/>
          </w:tcPr>
          <w:p w:rsidR="00A71E65" w:rsidRPr="004810C8" w:rsidRDefault="00A71E65">
            <w:pPr>
              <w:spacing w:line="240" w:lineRule="atLeast"/>
              <w:ind w:left="113" w:right="113"/>
              <w:jc w:val="center"/>
              <w:rPr>
                <w:rFonts w:asciiTheme="minorHAnsi" w:eastAsia="SimSun" w:hAnsiTheme="minorHAnsi" w:cs="Calibri"/>
                <w:b/>
                <w:bCs/>
                <w:sz w:val="30"/>
                <w:szCs w:val="30"/>
              </w:rPr>
            </w:pPr>
          </w:p>
          <w:p w:rsidR="00A71E65" w:rsidRPr="004810C8" w:rsidRDefault="00A71E65">
            <w:pPr>
              <w:spacing w:line="240" w:lineRule="atLeast"/>
              <w:ind w:left="113" w:right="113"/>
              <w:jc w:val="center"/>
              <w:rPr>
                <w:rFonts w:asciiTheme="minorHAnsi" w:eastAsia="SimSun" w:hAnsiTheme="minorHAnsi" w:cs="Calibri"/>
                <w:b/>
                <w:bCs/>
                <w:sz w:val="30"/>
                <w:szCs w:val="30"/>
              </w:rPr>
            </w:pPr>
          </w:p>
          <w:p w:rsidR="00A71E65" w:rsidRPr="004810C8" w:rsidRDefault="00A71E65">
            <w:pPr>
              <w:spacing w:line="240" w:lineRule="atLeast"/>
              <w:ind w:left="113" w:right="113"/>
              <w:jc w:val="center"/>
              <w:rPr>
                <w:rFonts w:asciiTheme="minorHAnsi" w:eastAsia="SimSun" w:hAnsiTheme="minorHAnsi" w:cs="Calibri"/>
                <w:b/>
                <w:bCs/>
                <w:sz w:val="30"/>
                <w:szCs w:val="30"/>
              </w:rPr>
            </w:pPr>
          </w:p>
          <w:p w:rsidR="00A71E65" w:rsidRPr="004810C8" w:rsidRDefault="008E7DB0">
            <w:pPr>
              <w:spacing w:line="240" w:lineRule="atLeast"/>
              <w:ind w:left="113" w:right="113"/>
              <w:jc w:val="center"/>
              <w:rPr>
                <w:rFonts w:asciiTheme="minorHAnsi" w:eastAsia="SimSun" w:hAnsiTheme="minorHAnsi" w:cs="Calibri"/>
                <w:b/>
                <w:bCs/>
                <w:sz w:val="30"/>
                <w:szCs w:val="30"/>
              </w:rPr>
            </w:pPr>
            <w:r w:rsidRPr="004810C8">
              <w:rPr>
                <w:rFonts w:asciiTheme="minorHAnsi" w:eastAsia="SimSun" w:hAnsiTheme="minorHAnsi" w:cs="Calibri"/>
                <w:b/>
                <w:bCs/>
                <w:sz w:val="30"/>
                <w:szCs w:val="30"/>
              </w:rPr>
              <w:t>TEZLİ YÜKSEK LİSANS</w:t>
            </w:r>
          </w:p>
          <w:p w:rsidR="00A71E65" w:rsidRPr="004810C8" w:rsidRDefault="00A71E65">
            <w:pPr>
              <w:spacing w:line="240" w:lineRule="atLeast"/>
              <w:ind w:left="113" w:right="113"/>
              <w:jc w:val="center"/>
              <w:rPr>
                <w:rFonts w:asciiTheme="minorHAnsi" w:eastAsia="SimSun" w:hAnsiTheme="minorHAnsi" w:cs="Calibri"/>
                <w:b/>
                <w:bCs/>
                <w:sz w:val="30"/>
                <w:szCs w:val="30"/>
              </w:rPr>
            </w:pPr>
          </w:p>
          <w:p w:rsidR="00A71E65" w:rsidRPr="004810C8" w:rsidRDefault="00A71E65">
            <w:pPr>
              <w:spacing w:line="240" w:lineRule="atLeast"/>
              <w:ind w:left="113" w:right="113"/>
              <w:jc w:val="center"/>
              <w:rPr>
                <w:rFonts w:asciiTheme="minorHAnsi" w:eastAsia="SimSun" w:hAnsiTheme="minorHAnsi" w:cs="Calibri"/>
                <w:b/>
                <w:bCs/>
                <w:sz w:val="30"/>
                <w:szCs w:val="30"/>
              </w:rPr>
            </w:pPr>
          </w:p>
        </w:tc>
        <w:tc>
          <w:tcPr>
            <w:tcW w:w="4158" w:type="dxa"/>
            <w:tcBorders>
              <w:top w:val="single" w:sz="4" w:space="0" w:color="auto"/>
              <w:left w:val="single" w:sz="4" w:space="0" w:color="auto"/>
              <w:bottom w:val="single" w:sz="4" w:space="0" w:color="auto"/>
              <w:right w:val="single" w:sz="4" w:space="0" w:color="auto"/>
            </w:tcBorders>
            <w:vAlign w:val="center"/>
          </w:tcPr>
          <w:p w:rsidR="00A71E65" w:rsidRPr="004810C8" w:rsidRDefault="008E7DB0" w:rsidP="00CC4578">
            <w:pPr>
              <w:pStyle w:val="ListeParagraf"/>
              <w:numPr>
                <w:ilvl w:val="0"/>
                <w:numId w:val="14"/>
              </w:numPr>
              <w:tabs>
                <w:tab w:val="num" w:pos="720"/>
              </w:tabs>
              <w:jc w:val="both"/>
              <w:rPr>
                <w:rFonts w:asciiTheme="minorHAnsi" w:hAnsiTheme="minorHAnsi" w:cs="Calibri"/>
                <w:sz w:val="30"/>
                <w:szCs w:val="30"/>
              </w:rPr>
            </w:pPr>
            <w:proofErr w:type="gramStart"/>
            <w:r w:rsidRPr="004810C8">
              <w:rPr>
                <w:rFonts w:asciiTheme="minorHAnsi" w:hAnsiTheme="minorHAnsi" w:cs="Calibri"/>
                <w:sz w:val="30"/>
                <w:szCs w:val="30"/>
              </w:rPr>
              <w:t xml:space="preserve">Adayların başvuru yapabilmeleri için, Yabancı Diller Yüksekokulu tarafından yapılan yüksek lisans yabancı dil yeterlik sınavından en az </w:t>
            </w:r>
            <w:r w:rsidRPr="004810C8">
              <w:rPr>
                <w:rFonts w:asciiTheme="minorHAnsi" w:hAnsiTheme="minorHAnsi" w:cs="Calibri"/>
                <w:b/>
                <w:sz w:val="30"/>
                <w:szCs w:val="30"/>
              </w:rPr>
              <w:t>60</w:t>
            </w:r>
            <w:r w:rsidRPr="004810C8">
              <w:rPr>
                <w:rFonts w:asciiTheme="minorHAnsi" w:hAnsiTheme="minorHAnsi" w:cs="Calibri"/>
                <w:sz w:val="30"/>
                <w:szCs w:val="30"/>
              </w:rPr>
              <w:t xml:space="preserve"> puan </w:t>
            </w:r>
            <w:r w:rsidR="000610D4" w:rsidRPr="004810C8">
              <w:rPr>
                <w:rFonts w:asciiTheme="minorHAnsi" w:hAnsiTheme="minorHAnsi" w:cs="Calibri"/>
                <w:sz w:val="30"/>
                <w:szCs w:val="30"/>
              </w:rPr>
              <w:t xml:space="preserve">(sınav tarihinden itibaren 3 yıl geçerlidir.) </w:t>
            </w:r>
            <w:r w:rsidRPr="004810C8">
              <w:rPr>
                <w:rFonts w:asciiTheme="minorHAnsi" w:hAnsiTheme="minorHAnsi" w:cs="Calibri"/>
                <w:sz w:val="30"/>
                <w:szCs w:val="30"/>
              </w:rPr>
              <w:t xml:space="preserve">veya YÖK tarafından kabul edilen merkezî yabancı dil sınavlarından en az </w:t>
            </w:r>
            <w:r w:rsidRPr="004810C8">
              <w:rPr>
                <w:rFonts w:asciiTheme="minorHAnsi" w:hAnsiTheme="minorHAnsi" w:cs="Calibri"/>
                <w:b/>
                <w:sz w:val="30"/>
                <w:szCs w:val="30"/>
              </w:rPr>
              <w:t>50</w:t>
            </w:r>
            <w:r w:rsidRPr="004810C8">
              <w:rPr>
                <w:rFonts w:asciiTheme="minorHAnsi" w:hAnsiTheme="minorHAnsi" w:cs="Calibri"/>
                <w:sz w:val="30"/>
                <w:szCs w:val="30"/>
              </w:rPr>
              <w:t xml:space="preserve"> puan ya da Ölçme, Seçme ve Yerleştirme Merkezi (ÖSYM) tarafından eşdeğerliği kabul edilen uluslararası yabancı dil sınavlarından 50 puana eşdeğer bir puan almış olmaları gerekir. </w:t>
            </w:r>
            <w:r w:rsidR="002E7933" w:rsidRPr="004810C8">
              <w:rPr>
                <w:rFonts w:asciiTheme="minorHAnsi" w:hAnsiTheme="minorHAnsi" w:cs="Calibri"/>
                <w:sz w:val="30"/>
                <w:szCs w:val="30"/>
              </w:rPr>
              <w:t xml:space="preserve"> </w:t>
            </w:r>
            <w:proofErr w:type="gramEnd"/>
            <w:r w:rsidR="002E7933" w:rsidRPr="004810C8">
              <w:rPr>
                <w:rFonts w:asciiTheme="minorHAnsi" w:hAnsiTheme="minorHAnsi" w:cs="Calibri"/>
                <w:sz w:val="30"/>
                <w:szCs w:val="30"/>
              </w:rPr>
              <w:t>YÖKDİL- YDS- E-YDS sınav tarihinden itibaren beş (5) yıl geçerlidir.</w:t>
            </w:r>
          </w:p>
          <w:p w:rsidR="00A71E65" w:rsidRPr="004810C8" w:rsidRDefault="00A71E65">
            <w:pPr>
              <w:tabs>
                <w:tab w:val="num" w:pos="720"/>
              </w:tabs>
              <w:jc w:val="both"/>
              <w:rPr>
                <w:rFonts w:asciiTheme="minorHAnsi" w:hAnsiTheme="minorHAnsi" w:cs="Calibri"/>
                <w:sz w:val="30"/>
                <w:szCs w:val="30"/>
              </w:rPr>
            </w:pPr>
          </w:p>
          <w:p w:rsidR="002E7933" w:rsidRPr="004810C8" w:rsidRDefault="008E7DB0" w:rsidP="00CC4578">
            <w:pPr>
              <w:pStyle w:val="ListeParagraf"/>
              <w:numPr>
                <w:ilvl w:val="0"/>
                <w:numId w:val="14"/>
              </w:numPr>
              <w:tabs>
                <w:tab w:val="num" w:pos="720"/>
              </w:tabs>
              <w:jc w:val="both"/>
              <w:rPr>
                <w:rFonts w:asciiTheme="minorHAnsi" w:hAnsiTheme="minorHAnsi" w:cs="Calibri"/>
                <w:sz w:val="30"/>
                <w:szCs w:val="30"/>
              </w:rPr>
            </w:pPr>
            <w:proofErr w:type="gramStart"/>
            <w:r w:rsidRPr="004810C8">
              <w:rPr>
                <w:rFonts w:asciiTheme="minorHAnsi" w:hAnsiTheme="minorHAnsi" w:cs="Calibri"/>
                <w:sz w:val="30"/>
                <w:szCs w:val="30"/>
              </w:rPr>
              <w:t xml:space="preserve">Ancak tamamen yabancı dilde öğretim yapan veya bilim alanı bir yabancı dil ve edebiyatı olan programlara başvuran adayların Yabancı Diller Yüksekokulu tarafından yapılan yüksek lisans yabancı dil yeterlik sınavından </w:t>
            </w:r>
            <w:r w:rsidRPr="004810C8">
              <w:rPr>
                <w:rFonts w:asciiTheme="minorHAnsi" w:hAnsiTheme="minorHAnsi" w:cs="Calibri"/>
                <w:b/>
                <w:sz w:val="30"/>
                <w:szCs w:val="30"/>
              </w:rPr>
              <w:t>70</w:t>
            </w:r>
            <w:r w:rsidRPr="004810C8">
              <w:rPr>
                <w:rFonts w:asciiTheme="minorHAnsi" w:hAnsiTheme="minorHAnsi" w:cs="Calibri"/>
                <w:sz w:val="30"/>
                <w:szCs w:val="30"/>
              </w:rPr>
              <w:t xml:space="preserve"> ya da YÖK tarafından kabul edilen merkezî yabancı dil sınavlarından en az </w:t>
            </w:r>
            <w:r w:rsidRPr="004810C8">
              <w:rPr>
                <w:rFonts w:asciiTheme="minorHAnsi" w:hAnsiTheme="minorHAnsi" w:cs="Calibri"/>
                <w:b/>
                <w:sz w:val="30"/>
                <w:szCs w:val="30"/>
              </w:rPr>
              <w:t>60</w:t>
            </w:r>
            <w:r w:rsidRPr="004810C8">
              <w:rPr>
                <w:rFonts w:asciiTheme="minorHAnsi" w:hAnsiTheme="minorHAnsi" w:cs="Calibri"/>
                <w:sz w:val="30"/>
                <w:szCs w:val="30"/>
              </w:rPr>
              <w:t xml:space="preserve"> puan veya ÖSYM tarafından eşdeğerliği kabul edilen uluslararası yabancı dil sınavlarından bu puana eş değer bir </w:t>
            </w:r>
            <w:r w:rsidRPr="004810C8">
              <w:rPr>
                <w:rFonts w:asciiTheme="minorHAnsi" w:hAnsiTheme="minorHAnsi" w:cs="Calibri"/>
                <w:sz w:val="30"/>
                <w:szCs w:val="30"/>
              </w:rPr>
              <w:lastRenderedPageBreak/>
              <w:t xml:space="preserve">puan almış olmaları gerekir. </w:t>
            </w:r>
            <w:proofErr w:type="gramEnd"/>
          </w:p>
          <w:p w:rsidR="00A71E65" w:rsidRPr="004810C8" w:rsidRDefault="008E7DB0" w:rsidP="004C5A79">
            <w:pPr>
              <w:pStyle w:val="ListeParagraf"/>
              <w:jc w:val="both"/>
              <w:rPr>
                <w:rFonts w:asciiTheme="minorHAnsi" w:hAnsiTheme="minorHAnsi" w:cs="Calibri"/>
                <w:sz w:val="30"/>
                <w:szCs w:val="30"/>
              </w:rPr>
            </w:pPr>
            <w:r w:rsidRPr="004810C8">
              <w:rPr>
                <w:rFonts w:asciiTheme="minorHAnsi" w:hAnsiTheme="minorHAnsi" w:cs="Calibri"/>
                <w:sz w:val="30"/>
                <w:szCs w:val="30"/>
              </w:rPr>
              <w:t>Son 3 yıl içerisinde Yüksek Lisans programının yürütüleceği tümüyle yabancı dilde eğitim veren bir yükseköğretim kurumundan veya programından mezun olduğunu belgeleyen adaylardan yabancı dil belgesi aranmaz.</w:t>
            </w:r>
          </w:p>
          <w:p w:rsidR="00A71E65" w:rsidRPr="004810C8" w:rsidRDefault="00A71E65">
            <w:pPr>
              <w:ind w:left="317" w:right="459"/>
              <w:jc w:val="both"/>
              <w:rPr>
                <w:rFonts w:asciiTheme="minorHAnsi" w:eastAsia="SimSun" w:hAnsiTheme="minorHAnsi" w:cs="Calibri"/>
                <w:sz w:val="30"/>
                <w:szCs w:val="30"/>
              </w:rPr>
            </w:pPr>
          </w:p>
        </w:tc>
        <w:tc>
          <w:tcPr>
            <w:tcW w:w="3816" w:type="dxa"/>
            <w:tcBorders>
              <w:top w:val="single" w:sz="4" w:space="0" w:color="auto"/>
              <w:left w:val="single" w:sz="4" w:space="0" w:color="auto"/>
              <w:bottom w:val="single" w:sz="4" w:space="0" w:color="auto"/>
              <w:right w:val="single" w:sz="4" w:space="0" w:color="auto"/>
            </w:tcBorders>
          </w:tcPr>
          <w:p w:rsidR="00A71E65" w:rsidRPr="004810C8" w:rsidRDefault="00A71E65">
            <w:pPr>
              <w:spacing w:line="240" w:lineRule="atLeast"/>
              <w:jc w:val="center"/>
              <w:rPr>
                <w:rFonts w:asciiTheme="minorHAnsi" w:eastAsia="SimSun" w:hAnsiTheme="minorHAnsi" w:cs="Calibri"/>
                <w:sz w:val="30"/>
                <w:szCs w:val="30"/>
              </w:rPr>
            </w:pPr>
          </w:p>
          <w:p w:rsidR="00A71E65" w:rsidRPr="004810C8" w:rsidRDefault="008E7DB0" w:rsidP="00B571E5">
            <w:pPr>
              <w:spacing w:line="240" w:lineRule="atLeast"/>
              <w:jc w:val="center"/>
              <w:rPr>
                <w:rFonts w:asciiTheme="minorHAnsi" w:eastAsia="SimSun" w:hAnsiTheme="minorHAnsi" w:cs="Calibri"/>
                <w:sz w:val="30"/>
                <w:szCs w:val="30"/>
              </w:rPr>
            </w:pPr>
            <w:r w:rsidRPr="004810C8">
              <w:rPr>
                <w:rFonts w:asciiTheme="minorHAnsi" w:eastAsia="SimSun" w:hAnsiTheme="minorHAnsi" w:cs="Calibri"/>
                <w:sz w:val="30"/>
                <w:szCs w:val="30"/>
              </w:rPr>
              <w:t xml:space="preserve">Son </w:t>
            </w:r>
            <w:r w:rsidR="00B571E5" w:rsidRPr="004810C8">
              <w:rPr>
                <w:rFonts w:asciiTheme="minorHAnsi" w:eastAsia="SimSun" w:hAnsiTheme="minorHAnsi" w:cs="Calibri"/>
                <w:sz w:val="30"/>
                <w:szCs w:val="30"/>
              </w:rPr>
              <w:t>beş</w:t>
            </w:r>
            <w:r w:rsidRPr="004810C8">
              <w:rPr>
                <w:rFonts w:asciiTheme="minorHAnsi" w:eastAsia="SimSun" w:hAnsiTheme="minorHAnsi" w:cs="Calibri"/>
                <w:sz w:val="30"/>
                <w:szCs w:val="30"/>
              </w:rPr>
              <w:t xml:space="preserve"> yıl içerisinde alınmış</w:t>
            </w:r>
            <w:r w:rsidRPr="004810C8">
              <w:rPr>
                <w:rFonts w:asciiTheme="minorHAnsi" w:eastAsia="SimSun" w:hAnsiTheme="minorHAnsi" w:cs="Calibri"/>
                <w:b/>
                <w:bCs/>
                <w:sz w:val="30"/>
                <w:szCs w:val="30"/>
              </w:rPr>
              <w:t xml:space="preserve"> 55 ve üzeri ALES puanı</w:t>
            </w:r>
            <w:r w:rsidRPr="004810C8">
              <w:rPr>
                <w:rFonts w:asciiTheme="minorHAnsi" w:eastAsia="SimSun" w:hAnsiTheme="minorHAnsi" w:cs="Calibri"/>
                <w:sz w:val="30"/>
                <w:szCs w:val="30"/>
              </w:rPr>
              <w:t xml:space="preserve"> (</w:t>
            </w:r>
            <w:r w:rsidRPr="004810C8">
              <w:rPr>
                <w:rFonts w:asciiTheme="minorHAnsi" w:eastAsia="SimSun" w:hAnsiTheme="minorHAnsi" w:cs="Calibri"/>
                <w:i/>
                <w:iCs/>
                <w:sz w:val="30"/>
                <w:szCs w:val="30"/>
              </w:rPr>
              <w:t>Anabilim dalı koşulunda aranan ALES türü geçerli olacaktır</w:t>
            </w:r>
            <w:r w:rsidRPr="004810C8">
              <w:rPr>
                <w:rFonts w:asciiTheme="minorHAnsi" w:eastAsia="SimSun" w:hAnsiTheme="minorHAnsi" w:cs="Calibri"/>
                <w:sz w:val="30"/>
                <w:szCs w:val="30"/>
              </w:rPr>
              <w:t>) veya GRE-GAMAT sınavından 55 ALES puanına eşdeğer bir puana sahip olunması gerekmektedir.</w:t>
            </w:r>
          </w:p>
        </w:tc>
      </w:tr>
      <w:tr w:rsidR="00A71E65" w:rsidRPr="004810C8" w:rsidTr="00214476">
        <w:trPr>
          <w:cantSplit/>
          <w:trHeight w:val="2020"/>
          <w:jc w:val="center"/>
        </w:trPr>
        <w:tc>
          <w:tcPr>
            <w:tcW w:w="205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71E65" w:rsidRPr="004810C8" w:rsidRDefault="008E7DB0">
            <w:pPr>
              <w:spacing w:line="240" w:lineRule="atLeast"/>
              <w:ind w:left="113" w:right="113"/>
              <w:jc w:val="center"/>
              <w:rPr>
                <w:rFonts w:asciiTheme="minorHAnsi" w:eastAsia="SimSun" w:hAnsiTheme="minorHAnsi" w:cs="Calibri"/>
                <w:b/>
                <w:bCs/>
                <w:sz w:val="30"/>
                <w:szCs w:val="30"/>
              </w:rPr>
            </w:pPr>
            <w:r w:rsidRPr="004810C8">
              <w:rPr>
                <w:rFonts w:asciiTheme="minorHAnsi" w:eastAsia="SimSun" w:hAnsiTheme="minorHAnsi" w:cs="Calibri"/>
                <w:b/>
                <w:bCs/>
                <w:sz w:val="30"/>
                <w:szCs w:val="30"/>
              </w:rPr>
              <w:lastRenderedPageBreak/>
              <w:t xml:space="preserve">İKİNCİ ÖĞRETİM </w:t>
            </w:r>
          </w:p>
          <w:p w:rsidR="00A71E65" w:rsidRPr="004810C8" w:rsidRDefault="008E7DB0">
            <w:pPr>
              <w:spacing w:line="240" w:lineRule="atLeast"/>
              <w:ind w:left="113" w:right="113"/>
              <w:jc w:val="center"/>
              <w:rPr>
                <w:rFonts w:asciiTheme="minorHAnsi" w:eastAsia="SimSun" w:hAnsiTheme="minorHAnsi" w:cs="Calibri"/>
                <w:b/>
                <w:bCs/>
                <w:sz w:val="30"/>
                <w:szCs w:val="30"/>
              </w:rPr>
            </w:pPr>
            <w:r w:rsidRPr="004810C8">
              <w:rPr>
                <w:rFonts w:asciiTheme="minorHAnsi" w:eastAsia="SimSun" w:hAnsiTheme="minorHAnsi" w:cs="Calibri"/>
                <w:b/>
                <w:bCs/>
                <w:sz w:val="30"/>
                <w:szCs w:val="30"/>
              </w:rPr>
              <w:t xml:space="preserve">TEZSİZ </w:t>
            </w:r>
            <w:r w:rsidRPr="004810C8">
              <w:rPr>
                <w:rFonts w:asciiTheme="minorHAnsi" w:eastAsia="SimSun" w:hAnsiTheme="minorHAnsi" w:cs="Calibri"/>
                <w:b/>
                <w:bCs/>
                <w:sz w:val="30"/>
                <w:szCs w:val="30"/>
              </w:rPr>
              <w:br/>
              <w:t>YÜKSEK LİSANS</w:t>
            </w:r>
          </w:p>
        </w:tc>
        <w:tc>
          <w:tcPr>
            <w:tcW w:w="4158" w:type="dxa"/>
            <w:tcBorders>
              <w:top w:val="single" w:sz="4" w:space="0" w:color="auto"/>
              <w:left w:val="single" w:sz="4" w:space="0" w:color="auto"/>
              <w:bottom w:val="single" w:sz="4" w:space="0" w:color="auto"/>
              <w:right w:val="single" w:sz="4" w:space="0" w:color="auto"/>
            </w:tcBorders>
            <w:vAlign w:val="center"/>
            <w:hideMark/>
          </w:tcPr>
          <w:p w:rsidR="00A71E65" w:rsidRPr="004810C8" w:rsidRDefault="008E7DB0">
            <w:pPr>
              <w:spacing w:line="240" w:lineRule="atLeast"/>
              <w:jc w:val="center"/>
              <w:rPr>
                <w:rFonts w:asciiTheme="minorHAnsi" w:eastAsia="SimSun" w:hAnsiTheme="minorHAnsi" w:cs="Calibri"/>
                <w:sz w:val="30"/>
                <w:szCs w:val="30"/>
              </w:rPr>
            </w:pPr>
            <w:r w:rsidRPr="004810C8">
              <w:rPr>
                <w:rFonts w:asciiTheme="minorHAnsi" w:eastAsia="SimSun" w:hAnsiTheme="minorHAnsi" w:cs="Calibri"/>
                <w:sz w:val="30"/>
                <w:szCs w:val="30"/>
              </w:rPr>
              <w:t>Yabancı dil belgesi gerekmemektedir.</w:t>
            </w:r>
          </w:p>
        </w:tc>
        <w:tc>
          <w:tcPr>
            <w:tcW w:w="3816" w:type="dxa"/>
            <w:tcBorders>
              <w:top w:val="single" w:sz="4" w:space="0" w:color="auto"/>
              <w:left w:val="single" w:sz="4" w:space="0" w:color="auto"/>
              <w:bottom w:val="single" w:sz="4" w:space="0" w:color="auto"/>
              <w:right w:val="single" w:sz="4" w:space="0" w:color="auto"/>
            </w:tcBorders>
            <w:vAlign w:val="center"/>
            <w:hideMark/>
          </w:tcPr>
          <w:p w:rsidR="00A71E65" w:rsidRPr="004810C8" w:rsidRDefault="008E7DB0">
            <w:pPr>
              <w:spacing w:line="240" w:lineRule="atLeast"/>
              <w:jc w:val="center"/>
              <w:rPr>
                <w:rFonts w:asciiTheme="minorHAnsi" w:eastAsia="SimSun" w:hAnsiTheme="minorHAnsi" w:cs="Calibri"/>
                <w:sz w:val="30"/>
                <w:szCs w:val="30"/>
              </w:rPr>
            </w:pPr>
            <w:r w:rsidRPr="004810C8">
              <w:rPr>
                <w:rFonts w:asciiTheme="minorHAnsi" w:eastAsia="SimSun" w:hAnsiTheme="minorHAnsi" w:cs="Calibri"/>
                <w:sz w:val="30"/>
                <w:szCs w:val="30"/>
              </w:rPr>
              <w:t>ALES koşulu aranmamaktadır.</w:t>
            </w:r>
          </w:p>
        </w:tc>
      </w:tr>
      <w:tr w:rsidR="00530174" w:rsidRPr="004810C8" w:rsidTr="00214476">
        <w:trPr>
          <w:cantSplit/>
          <w:trHeight w:val="2020"/>
          <w:jc w:val="center"/>
        </w:trPr>
        <w:tc>
          <w:tcPr>
            <w:tcW w:w="2057" w:type="dxa"/>
            <w:gridSpan w:val="2"/>
            <w:tcBorders>
              <w:top w:val="single" w:sz="4" w:space="0" w:color="auto"/>
              <w:left w:val="single" w:sz="4" w:space="0" w:color="auto"/>
              <w:bottom w:val="single" w:sz="4" w:space="0" w:color="auto"/>
              <w:right w:val="single" w:sz="4" w:space="0" w:color="auto"/>
            </w:tcBorders>
            <w:textDirection w:val="btLr"/>
            <w:vAlign w:val="center"/>
          </w:tcPr>
          <w:p w:rsidR="00530174" w:rsidRPr="004810C8" w:rsidRDefault="00530174" w:rsidP="00530174">
            <w:pPr>
              <w:spacing w:line="240" w:lineRule="atLeast"/>
              <w:ind w:left="113" w:right="113"/>
              <w:jc w:val="center"/>
              <w:rPr>
                <w:rFonts w:asciiTheme="minorHAnsi" w:eastAsia="SimSun" w:hAnsiTheme="minorHAnsi" w:cs="Calibri"/>
                <w:b/>
                <w:bCs/>
                <w:sz w:val="30"/>
                <w:szCs w:val="30"/>
              </w:rPr>
            </w:pPr>
            <w:r>
              <w:rPr>
                <w:rFonts w:asciiTheme="minorHAnsi" w:eastAsia="SimSun" w:hAnsiTheme="minorHAnsi" w:cs="Calibri"/>
                <w:b/>
                <w:bCs/>
                <w:sz w:val="30"/>
                <w:szCs w:val="30"/>
              </w:rPr>
              <w:t>UZAKTAN EĞİTİM</w:t>
            </w:r>
          </w:p>
          <w:p w:rsidR="00530174" w:rsidRPr="004810C8" w:rsidRDefault="00530174" w:rsidP="00530174">
            <w:pPr>
              <w:spacing w:line="240" w:lineRule="atLeast"/>
              <w:ind w:left="113" w:right="113"/>
              <w:jc w:val="center"/>
              <w:rPr>
                <w:rFonts w:asciiTheme="minorHAnsi" w:eastAsia="SimSun" w:hAnsiTheme="minorHAnsi" w:cs="Calibri"/>
                <w:b/>
                <w:bCs/>
                <w:sz w:val="30"/>
                <w:szCs w:val="30"/>
              </w:rPr>
            </w:pPr>
            <w:r w:rsidRPr="004810C8">
              <w:rPr>
                <w:rFonts w:asciiTheme="minorHAnsi" w:eastAsia="SimSun" w:hAnsiTheme="minorHAnsi" w:cs="Calibri"/>
                <w:b/>
                <w:bCs/>
                <w:sz w:val="30"/>
                <w:szCs w:val="30"/>
              </w:rPr>
              <w:t xml:space="preserve">TEZSİZ </w:t>
            </w:r>
            <w:r w:rsidRPr="004810C8">
              <w:rPr>
                <w:rFonts w:asciiTheme="minorHAnsi" w:eastAsia="SimSun" w:hAnsiTheme="minorHAnsi" w:cs="Calibri"/>
                <w:b/>
                <w:bCs/>
                <w:sz w:val="30"/>
                <w:szCs w:val="30"/>
              </w:rPr>
              <w:br/>
              <w:t>YÜKSEK LİSANS</w:t>
            </w:r>
          </w:p>
        </w:tc>
        <w:tc>
          <w:tcPr>
            <w:tcW w:w="4158" w:type="dxa"/>
            <w:tcBorders>
              <w:top w:val="single" w:sz="4" w:space="0" w:color="auto"/>
              <w:left w:val="single" w:sz="4" w:space="0" w:color="auto"/>
              <w:bottom w:val="single" w:sz="4" w:space="0" w:color="auto"/>
              <w:right w:val="single" w:sz="4" w:space="0" w:color="auto"/>
            </w:tcBorders>
            <w:vAlign w:val="center"/>
          </w:tcPr>
          <w:p w:rsidR="00530174" w:rsidRPr="004810C8" w:rsidRDefault="00530174" w:rsidP="00530174">
            <w:pPr>
              <w:spacing w:line="240" w:lineRule="atLeast"/>
              <w:jc w:val="center"/>
              <w:rPr>
                <w:rFonts w:asciiTheme="minorHAnsi" w:eastAsia="SimSun" w:hAnsiTheme="minorHAnsi" w:cs="Calibri"/>
                <w:sz w:val="30"/>
                <w:szCs w:val="30"/>
              </w:rPr>
            </w:pPr>
            <w:r w:rsidRPr="004810C8">
              <w:rPr>
                <w:rFonts w:asciiTheme="minorHAnsi" w:eastAsia="SimSun" w:hAnsiTheme="minorHAnsi" w:cs="Calibri"/>
                <w:sz w:val="30"/>
                <w:szCs w:val="30"/>
              </w:rPr>
              <w:t>Yabancı dil belgesi gerekmemektedir.</w:t>
            </w:r>
          </w:p>
        </w:tc>
        <w:tc>
          <w:tcPr>
            <w:tcW w:w="3816" w:type="dxa"/>
            <w:tcBorders>
              <w:top w:val="single" w:sz="4" w:space="0" w:color="auto"/>
              <w:left w:val="single" w:sz="4" w:space="0" w:color="auto"/>
              <w:bottom w:val="single" w:sz="4" w:space="0" w:color="auto"/>
              <w:right w:val="single" w:sz="4" w:space="0" w:color="auto"/>
            </w:tcBorders>
            <w:vAlign w:val="center"/>
          </w:tcPr>
          <w:p w:rsidR="00530174" w:rsidRPr="004810C8" w:rsidRDefault="00530174" w:rsidP="00530174">
            <w:pPr>
              <w:spacing w:line="240" w:lineRule="atLeast"/>
              <w:jc w:val="center"/>
              <w:rPr>
                <w:rFonts w:asciiTheme="minorHAnsi" w:eastAsia="SimSun" w:hAnsiTheme="minorHAnsi" w:cs="Calibri"/>
                <w:sz w:val="30"/>
                <w:szCs w:val="30"/>
              </w:rPr>
            </w:pPr>
            <w:r w:rsidRPr="004810C8">
              <w:rPr>
                <w:rFonts w:asciiTheme="minorHAnsi" w:eastAsia="SimSun" w:hAnsiTheme="minorHAnsi" w:cs="Calibri"/>
                <w:sz w:val="30"/>
                <w:szCs w:val="30"/>
              </w:rPr>
              <w:t>ALES koşulu aranmamaktadır.</w:t>
            </w:r>
          </w:p>
        </w:tc>
      </w:tr>
      <w:tr w:rsidR="00A71E65" w:rsidRPr="004810C8">
        <w:trPr>
          <w:cantSplit/>
          <w:trHeight w:val="693"/>
          <w:jc w:val="center"/>
        </w:trPr>
        <w:tc>
          <w:tcPr>
            <w:tcW w:w="10031" w:type="dxa"/>
            <w:gridSpan w:val="4"/>
            <w:tcBorders>
              <w:top w:val="single" w:sz="4" w:space="0" w:color="auto"/>
              <w:left w:val="single" w:sz="4" w:space="0" w:color="auto"/>
              <w:bottom w:val="single" w:sz="4" w:space="0" w:color="auto"/>
              <w:right w:val="single" w:sz="4" w:space="0" w:color="auto"/>
            </w:tcBorders>
            <w:vAlign w:val="center"/>
            <w:hideMark/>
          </w:tcPr>
          <w:p w:rsidR="00A71E65" w:rsidRPr="004810C8" w:rsidRDefault="00AF44A2">
            <w:pPr>
              <w:spacing w:line="240" w:lineRule="atLeast"/>
              <w:jc w:val="center"/>
              <w:rPr>
                <w:rFonts w:asciiTheme="minorHAnsi" w:eastAsia="SimSun" w:hAnsiTheme="minorHAnsi" w:cs="Calibri"/>
                <w:b/>
                <w:bCs/>
                <w:i/>
                <w:iCs/>
                <w:sz w:val="30"/>
                <w:szCs w:val="30"/>
              </w:rPr>
            </w:pPr>
            <w:r w:rsidRPr="004810C8">
              <w:rPr>
                <w:rFonts w:asciiTheme="minorHAnsi" w:eastAsia="SimSun" w:hAnsiTheme="minorHAnsi" w:cs="Calibri"/>
                <w:b/>
                <w:bCs/>
                <w:i/>
                <w:iCs/>
                <w:sz w:val="30"/>
                <w:szCs w:val="30"/>
              </w:rPr>
              <w:t>Y</w:t>
            </w:r>
            <w:r w:rsidR="008E7DB0" w:rsidRPr="004810C8">
              <w:rPr>
                <w:rFonts w:asciiTheme="minorHAnsi" w:eastAsia="SimSun" w:hAnsiTheme="minorHAnsi" w:cs="Calibri"/>
                <w:b/>
                <w:bCs/>
                <w:i/>
                <w:iCs/>
                <w:sz w:val="30"/>
                <w:szCs w:val="30"/>
              </w:rPr>
              <w:t>abancı uyruklu adaylardan ALES belgesi istenmeyecektir.</w:t>
            </w:r>
          </w:p>
        </w:tc>
      </w:tr>
    </w:tbl>
    <w:p w:rsidR="00A71E65" w:rsidRPr="004810C8" w:rsidRDefault="00A71E65">
      <w:pPr>
        <w:rPr>
          <w:sz w:val="30"/>
          <w:szCs w:val="30"/>
        </w:rPr>
      </w:pPr>
    </w:p>
    <w:p w:rsidR="00CE05A9" w:rsidRPr="004810C8" w:rsidRDefault="00CE05A9">
      <w:pPr>
        <w:rPr>
          <w:sz w:val="30"/>
          <w:szCs w:val="30"/>
        </w:rPr>
      </w:pPr>
    </w:p>
    <w:p w:rsidR="00CE05A9" w:rsidRPr="004810C8" w:rsidRDefault="00CE05A9">
      <w:pPr>
        <w:rPr>
          <w:sz w:val="30"/>
          <w:szCs w:val="30"/>
        </w:rPr>
      </w:pPr>
    </w:p>
    <w:p w:rsidR="00A71E65" w:rsidRPr="004810C8" w:rsidRDefault="00A71E65">
      <w:pPr>
        <w:rPr>
          <w:sz w:val="30"/>
          <w:szCs w:val="30"/>
        </w:rPr>
      </w:pPr>
    </w:p>
    <w:p w:rsidR="00A71E65" w:rsidRPr="004810C8" w:rsidRDefault="00944C2E">
      <w:pPr>
        <w:pStyle w:val="Balk1"/>
        <w:shd w:val="clear" w:color="auto" w:fill="44546A" w:themeFill="text2"/>
        <w:ind w:left="-142"/>
        <w:jc w:val="center"/>
        <w:rPr>
          <w:rFonts w:asciiTheme="minorHAnsi" w:hAnsiTheme="minorHAnsi" w:cs="Calibri"/>
          <w:b/>
          <w:bCs/>
          <w:color w:val="FFFFFF"/>
          <w:sz w:val="30"/>
          <w:szCs w:val="30"/>
          <w:u w:val="none"/>
        </w:rPr>
      </w:pPr>
      <w:r w:rsidRPr="004810C8">
        <w:rPr>
          <w:rFonts w:asciiTheme="minorHAnsi" w:hAnsiTheme="minorHAnsi" w:cs="Calibri"/>
          <w:b/>
          <w:bCs/>
          <w:color w:val="FFFFFF"/>
          <w:sz w:val="30"/>
          <w:szCs w:val="30"/>
          <w:u w:val="none"/>
        </w:rPr>
        <w:t>EĞİTİM BİLİMLERİ</w:t>
      </w:r>
      <w:r w:rsidR="008E7DB0" w:rsidRPr="004810C8">
        <w:rPr>
          <w:rFonts w:asciiTheme="minorHAnsi" w:hAnsiTheme="minorHAnsi" w:cs="Calibri"/>
          <w:b/>
          <w:bCs/>
          <w:color w:val="FFFFFF"/>
          <w:sz w:val="30"/>
          <w:szCs w:val="30"/>
          <w:u w:val="none"/>
        </w:rPr>
        <w:t xml:space="preserve"> ENSTİTÜSÜ</w:t>
      </w:r>
    </w:p>
    <w:p w:rsidR="00A71E65" w:rsidRPr="004810C8" w:rsidRDefault="008E7DB0">
      <w:pPr>
        <w:pStyle w:val="Balk1"/>
        <w:shd w:val="clear" w:color="auto" w:fill="44546A" w:themeFill="text2"/>
        <w:ind w:left="-142"/>
        <w:jc w:val="center"/>
        <w:rPr>
          <w:rFonts w:asciiTheme="minorHAnsi" w:hAnsiTheme="minorHAnsi" w:cs="Calibri"/>
          <w:b/>
          <w:bCs/>
          <w:color w:val="FFFFFF"/>
          <w:sz w:val="30"/>
          <w:szCs w:val="30"/>
          <w:u w:val="none"/>
        </w:rPr>
      </w:pPr>
      <w:r w:rsidRPr="004810C8">
        <w:rPr>
          <w:rFonts w:asciiTheme="minorHAnsi" w:hAnsiTheme="minorHAnsi" w:cs="Calibri"/>
          <w:b/>
          <w:bCs/>
          <w:color w:val="FFFFFF"/>
          <w:sz w:val="30"/>
          <w:szCs w:val="30"/>
          <w:u w:val="none"/>
        </w:rPr>
        <w:t>YABANCI UYRUKLU VEYA LİSANS/YÜKSEK LİSANS EĞİTİMİNİN TAMAMINI YURTDIŞINDA</w:t>
      </w:r>
    </w:p>
    <w:p w:rsidR="00A71E65" w:rsidRPr="004810C8" w:rsidRDefault="008E7DB0">
      <w:pPr>
        <w:pStyle w:val="Balk1"/>
        <w:shd w:val="clear" w:color="auto" w:fill="44546A" w:themeFill="text2"/>
        <w:ind w:left="-142"/>
        <w:jc w:val="center"/>
        <w:rPr>
          <w:rFonts w:asciiTheme="minorHAnsi" w:hAnsiTheme="minorHAnsi" w:cs="Calibri"/>
          <w:b/>
          <w:bCs/>
          <w:color w:val="FFFFFF"/>
          <w:sz w:val="30"/>
          <w:szCs w:val="30"/>
          <w:u w:val="none"/>
        </w:rPr>
      </w:pPr>
      <w:r w:rsidRPr="004810C8">
        <w:rPr>
          <w:rFonts w:asciiTheme="minorHAnsi" w:hAnsiTheme="minorHAnsi" w:cs="Calibri"/>
          <w:b/>
          <w:bCs/>
          <w:color w:val="FFFFFF"/>
          <w:sz w:val="30"/>
          <w:szCs w:val="30"/>
          <w:u w:val="none"/>
        </w:rPr>
        <w:t xml:space="preserve"> TAMAMLAYAN TC UYRUKLU ÖĞRENCİ ALIMINA İLİŞKİN KOŞULLAR</w:t>
      </w:r>
    </w:p>
    <w:p w:rsidR="00A71E65" w:rsidRPr="004810C8" w:rsidRDefault="00A71E65">
      <w:pPr>
        <w:rPr>
          <w:sz w:val="30"/>
          <w:szCs w:val="3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940"/>
        <w:gridCol w:w="4111"/>
      </w:tblGrid>
      <w:tr w:rsidR="00A71E65" w:rsidRPr="004810C8">
        <w:trPr>
          <w:jc w:val="center"/>
        </w:trPr>
        <w:tc>
          <w:tcPr>
            <w:tcW w:w="10031" w:type="dxa"/>
            <w:gridSpan w:val="3"/>
            <w:tcBorders>
              <w:top w:val="single" w:sz="4" w:space="0" w:color="auto"/>
              <w:left w:val="single" w:sz="4" w:space="0" w:color="auto"/>
              <w:bottom w:val="single" w:sz="4" w:space="0" w:color="auto"/>
              <w:right w:val="single" w:sz="4" w:space="0" w:color="auto"/>
            </w:tcBorders>
            <w:hideMark/>
          </w:tcPr>
          <w:p w:rsidR="00A71E65" w:rsidRPr="004810C8" w:rsidRDefault="008E7DB0">
            <w:pPr>
              <w:spacing w:line="240" w:lineRule="atLeast"/>
              <w:jc w:val="center"/>
              <w:rPr>
                <w:rFonts w:asciiTheme="minorHAnsi" w:eastAsia="SimSun" w:hAnsiTheme="minorHAnsi" w:cs="Calibri"/>
                <w:b/>
                <w:bCs/>
                <w:sz w:val="30"/>
                <w:szCs w:val="30"/>
              </w:rPr>
            </w:pPr>
            <w:r w:rsidRPr="004810C8">
              <w:rPr>
                <w:rFonts w:asciiTheme="minorHAnsi" w:eastAsia="SimSun" w:hAnsiTheme="minorHAnsi" w:cs="Calibri"/>
                <w:b/>
                <w:bCs/>
                <w:sz w:val="30"/>
                <w:szCs w:val="30"/>
              </w:rPr>
              <w:t>YABANCI UYRUKLU VEYA LİSANS/YÜKSEK LİSANS EĞİTİMİNİN TAMAMINI YURTDIŞINDA</w:t>
            </w:r>
          </w:p>
          <w:p w:rsidR="00A71E65" w:rsidRPr="004810C8" w:rsidRDefault="008E7DB0">
            <w:pPr>
              <w:spacing w:line="240" w:lineRule="atLeast"/>
              <w:jc w:val="center"/>
              <w:rPr>
                <w:rFonts w:asciiTheme="minorHAnsi" w:eastAsia="SimSun" w:hAnsiTheme="minorHAnsi" w:cs="Calibri"/>
                <w:b/>
                <w:bCs/>
                <w:sz w:val="30"/>
                <w:szCs w:val="30"/>
              </w:rPr>
            </w:pPr>
            <w:r w:rsidRPr="004810C8">
              <w:rPr>
                <w:rFonts w:asciiTheme="minorHAnsi" w:eastAsia="SimSun" w:hAnsiTheme="minorHAnsi" w:cs="Calibri"/>
                <w:b/>
                <w:bCs/>
                <w:sz w:val="30"/>
                <w:szCs w:val="30"/>
              </w:rPr>
              <w:t xml:space="preserve"> TAMAMLAYAN TC UYRUKLU ÖĞRENCİ ALIMINA İLİŞKİN KOŞULLAR</w:t>
            </w:r>
          </w:p>
        </w:tc>
      </w:tr>
      <w:tr w:rsidR="00A71E65" w:rsidRPr="004810C8" w:rsidTr="008549C7">
        <w:trPr>
          <w:trHeight w:val="680"/>
          <w:jc w:val="center"/>
        </w:trPr>
        <w:tc>
          <w:tcPr>
            <w:tcW w:w="1980" w:type="dxa"/>
            <w:tcBorders>
              <w:top w:val="single" w:sz="4" w:space="0" w:color="auto"/>
              <w:left w:val="single" w:sz="4" w:space="0" w:color="auto"/>
              <w:bottom w:val="single" w:sz="4" w:space="0" w:color="auto"/>
              <w:right w:val="single" w:sz="4" w:space="0" w:color="auto"/>
            </w:tcBorders>
          </w:tcPr>
          <w:p w:rsidR="00A71E65" w:rsidRPr="004810C8" w:rsidRDefault="00A71E65">
            <w:pPr>
              <w:spacing w:line="240" w:lineRule="atLeast"/>
              <w:jc w:val="center"/>
              <w:rPr>
                <w:rFonts w:asciiTheme="minorHAnsi" w:eastAsia="SimSun" w:hAnsiTheme="minorHAnsi" w:cs="Calibri"/>
                <w:b/>
                <w:bCs/>
                <w:sz w:val="30"/>
                <w:szCs w:val="30"/>
              </w:rPr>
            </w:pPr>
          </w:p>
        </w:tc>
        <w:tc>
          <w:tcPr>
            <w:tcW w:w="3940" w:type="dxa"/>
            <w:tcBorders>
              <w:top w:val="single" w:sz="4" w:space="0" w:color="auto"/>
              <w:left w:val="single" w:sz="4" w:space="0" w:color="auto"/>
              <w:bottom w:val="single" w:sz="4" w:space="0" w:color="auto"/>
              <w:right w:val="single" w:sz="4" w:space="0" w:color="auto"/>
            </w:tcBorders>
            <w:vAlign w:val="center"/>
            <w:hideMark/>
          </w:tcPr>
          <w:p w:rsidR="00A71E65" w:rsidRPr="004810C8" w:rsidRDefault="008E7DB0">
            <w:pPr>
              <w:spacing w:line="240" w:lineRule="atLeast"/>
              <w:jc w:val="center"/>
              <w:rPr>
                <w:rFonts w:asciiTheme="minorHAnsi" w:eastAsia="SimSun" w:hAnsiTheme="minorHAnsi" w:cs="Calibri"/>
                <w:b/>
                <w:bCs/>
                <w:sz w:val="30"/>
                <w:szCs w:val="30"/>
              </w:rPr>
            </w:pPr>
            <w:r w:rsidRPr="004810C8">
              <w:rPr>
                <w:rFonts w:asciiTheme="minorHAnsi" w:eastAsia="SimSun" w:hAnsiTheme="minorHAnsi" w:cs="Calibri"/>
                <w:b/>
                <w:bCs/>
                <w:sz w:val="30"/>
                <w:szCs w:val="30"/>
              </w:rPr>
              <w:t>YABANCI DİL</w:t>
            </w:r>
          </w:p>
        </w:tc>
        <w:tc>
          <w:tcPr>
            <w:tcW w:w="4111" w:type="dxa"/>
            <w:tcBorders>
              <w:top w:val="single" w:sz="4" w:space="0" w:color="auto"/>
              <w:left w:val="single" w:sz="4" w:space="0" w:color="auto"/>
              <w:bottom w:val="single" w:sz="4" w:space="0" w:color="auto"/>
              <w:right w:val="single" w:sz="4" w:space="0" w:color="auto"/>
            </w:tcBorders>
            <w:vAlign w:val="center"/>
            <w:hideMark/>
          </w:tcPr>
          <w:p w:rsidR="00A71E65" w:rsidRPr="004810C8" w:rsidRDefault="008E7DB0">
            <w:pPr>
              <w:spacing w:line="240" w:lineRule="atLeast"/>
              <w:jc w:val="center"/>
              <w:rPr>
                <w:rFonts w:asciiTheme="minorHAnsi" w:eastAsia="SimSun" w:hAnsiTheme="minorHAnsi" w:cs="Calibri"/>
                <w:b/>
                <w:bCs/>
                <w:sz w:val="30"/>
                <w:szCs w:val="30"/>
              </w:rPr>
            </w:pPr>
            <w:r w:rsidRPr="004810C8">
              <w:rPr>
                <w:rFonts w:asciiTheme="minorHAnsi" w:eastAsia="SimSun" w:hAnsiTheme="minorHAnsi" w:cs="Calibri"/>
                <w:b/>
                <w:bCs/>
                <w:sz w:val="30"/>
                <w:szCs w:val="30"/>
              </w:rPr>
              <w:t>ALES</w:t>
            </w:r>
          </w:p>
        </w:tc>
      </w:tr>
      <w:tr w:rsidR="00A71E65" w:rsidRPr="004810C8" w:rsidTr="008549C7">
        <w:trPr>
          <w:cantSplit/>
          <w:trHeight w:val="1134"/>
          <w:jc w:val="center"/>
        </w:trPr>
        <w:tc>
          <w:tcPr>
            <w:tcW w:w="1980" w:type="dxa"/>
            <w:tcBorders>
              <w:top w:val="single" w:sz="4" w:space="0" w:color="auto"/>
              <w:left w:val="single" w:sz="4" w:space="0" w:color="auto"/>
              <w:bottom w:val="single" w:sz="4" w:space="0" w:color="auto"/>
              <w:right w:val="single" w:sz="4" w:space="0" w:color="auto"/>
            </w:tcBorders>
            <w:textDirection w:val="btLr"/>
            <w:vAlign w:val="center"/>
            <w:hideMark/>
          </w:tcPr>
          <w:p w:rsidR="00A71E65" w:rsidRPr="004810C8" w:rsidRDefault="008E7DB0">
            <w:pPr>
              <w:spacing w:line="240" w:lineRule="atLeast"/>
              <w:ind w:left="113" w:right="113"/>
              <w:jc w:val="center"/>
              <w:rPr>
                <w:rFonts w:asciiTheme="minorHAnsi" w:eastAsia="SimSun" w:hAnsiTheme="minorHAnsi" w:cs="Calibri"/>
                <w:b/>
                <w:bCs/>
                <w:color w:val="FF0000"/>
                <w:sz w:val="30"/>
                <w:szCs w:val="30"/>
              </w:rPr>
            </w:pPr>
            <w:r w:rsidRPr="004810C8">
              <w:rPr>
                <w:rFonts w:asciiTheme="minorHAnsi" w:eastAsia="SimSun" w:hAnsiTheme="minorHAnsi" w:cs="Calibri"/>
                <w:b/>
                <w:bCs/>
                <w:sz w:val="30"/>
                <w:szCs w:val="30"/>
              </w:rPr>
              <w:lastRenderedPageBreak/>
              <w:t>DOKTORA</w:t>
            </w:r>
          </w:p>
        </w:tc>
        <w:tc>
          <w:tcPr>
            <w:tcW w:w="3940" w:type="dxa"/>
            <w:tcBorders>
              <w:top w:val="single" w:sz="4" w:space="0" w:color="auto"/>
              <w:left w:val="single" w:sz="4" w:space="0" w:color="auto"/>
              <w:bottom w:val="single" w:sz="4" w:space="0" w:color="auto"/>
              <w:right w:val="single" w:sz="4" w:space="0" w:color="auto"/>
            </w:tcBorders>
            <w:vAlign w:val="center"/>
          </w:tcPr>
          <w:p w:rsidR="00A71E65" w:rsidRPr="004810C8" w:rsidRDefault="008E7DB0" w:rsidP="00826641">
            <w:pPr>
              <w:pStyle w:val="ListeParagraf"/>
              <w:numPr>
                <w:ilvl w:val="0"/>
                <w:numId w:val="11"/>
              </w:numPr>
              <w:jc w:val="both"/>
              <w:rPr>
                <w:rFonts w:asciiTheme="minorHAnsi" w:hAnsiTheme="minorHAnsi" w:cs="Calibri"/>
                <w:noProof/>
                <w:sz w:val="30"/>
                <w:szCs w:val="30"/>
              </w:rPr>
            </w:pPr>
            <w:r w:rsidRPr="004810C8">
              <w:rPr>
                <w:rFonts w:asciiTheme="minorHAnsi" w:hAnsiTheme="minorHAnsi" w:cs="Calibri"/>
                <w:noProof/>
                <w:sz w:val="30"/>
                <w:szCs w:val="30"/>
              </w:rPr>
              <w:t>Adaylar YÖK’ün belirlediği Türkçe öğretim merkezlerinden veya birimlerinden Türkçe yeterlik belgesi ile Ege Üniversitesi Türk Dünyası Araştırmaları Enstitüsü tarafından düzenlenen Türkçe kurslarını ya da sınavlarını</w:t>
            </w:r>
            <w:r w:rsidR="00C61A86" w:rsidRPr="004810C8">
              <w:rPr>
                <w:rFonts w:asciiTheme="minorHAnsi" w:hAnsiTheme="minorHAnsi" w:cs="Calibri"/>
                <w:noProof/>
                <w:sz w:val="30"/>
                <w:szCs w:val="30"/>
              </w:rPr>
              <w:t xml:space="preserve"> C1 düzeyinde</w:t>
            </w:r>
            <w:r w:rsidRPr="004810C8">
              <w:rPr>
                <w:rFonts w:asciiTheme="minorHAnsi" w:hAnsiTheme="minorHAnsi" w:cs="Calibri"/>
                <w:noProof/>
                <w:sz w:val="30"/>
                <w:szCs w:val="30"/>
              </w:rPr>
              <w:t xml:space="preserve"> başardıklarını belgeledikleri takdirde Türkçe’den muaf tutulurlar. Türkçe yeterlik belgesine sahip olmayan adayların, Ege Üniversitesi Türk Dünyası Araştırmaları Enstitüsü tarafından yapılacak Türkçe seviye tespit sınavından 100 tam puan üzerinden en az </w:t>
            </w:r>
            <w:r w:rsidRPr="004810C8">
              <w:rPr>
                <w:rFonts w:asciiTheme="minorHAnsi" w:hAnsiTheme="minorHAnsi" w:cs="Calibri"/>
                <w:b/>
                <w:noProof/>
                <w:sz w:val="30"/>
                <w:szCs w:val="30"/>
              </w:rPr>
              <w:t>70</w:t>
            </w:r>
            <w:r w:rsidRPr="004810C8">
              <w:rPr>
                <w:rFonts w:asciiTheme="minorHAnsi" w:hAnsiTheme="minorHAnsi" w:cs="Calibri"/>
                <w:noProof/>
                <w:sz w:val="30"/>
                <w:szCs w:val="30"/>
              </w:rPr>
              <w:t xml:space="preserve"> almaları gerekir. Lisans veya yüksek lisans eğitimlerini Türkçe öğretim yapan bir üniversitede tamamladığını belgeleyen adaylar Türkçe dil sınavından muaf tutulurlar.</w:t>
            </w:r>
          </w:p>
          <w:p w:rsidR="00A71E65" w:rsidRPr="004810C8" w:rsidRDefault="00A71E65">
            <w:pPr>
              <w:ind w:left="34"/>
              <w:jc w:val="both"/>
              <w:rPr>
                <w:rFonts w:asciiTheme="minorHAnsi" w:hAnsiTheme="minorHAnsi" w:cs="Calibri"/>
                <w:noProof/>
                <w:sz w:val="30"/>
                <w:szCs w:val="30"/>
              </w:rPr>
            </w:pPr>
          </w:p>
          <w:p w:rsidR="00A71E65" w:rsidRPr="004810C8" w:rsidRDefault="008E7DB0" w:rsidP="00826641">
            <w:pPr>
              <w:pStyle w:val="ListeParagraf"/>
              <w:numPr>
                <w:ilvl w:val="0"/>
                <w:numId w:val="11"/>
              </w:numPr>
              <w:jc w:val="both"/>
              <w:rPr>
                <w:rFonts w:asciiTheme="minorHAnsi" w:hAnsiTheme="minorHAnsi" w:cs="Calibri"/>
                <w:noProof/>
                <w:sz w:val="30"/>
                <w:szCs w:val="30"/>
              </w:rPr>
            </w:pPr>
            <w:r w:rsidRPr="004810C8">
              <w:rPr>
                <w:rFonts w:asciiTheme="minorHAnsi" w:hAnsiTheme="minorHAnsi" w:cs="Calibri"/>
                <w:noProof/>
                <w:sz w:val="30"/>
                <w:szCs w:val="30"/>
              </w:rPr>
              <w:t xml:space="preserve">Anadilleri dışında </w:t>
            </w:r>
            <w:r w:rsidRPr="004810C8">
              <w:rPr>
                <w:rFonts w:asciiTheme="minorHAnsi" w:hAnsiTheme="minorHAnsi" w:cs="Calibri"/>
                <w:b/>
                <w:noProof/>
                <w:sz w:val="30"/>
                <w:szCs w:val="30"/>
              </w:rPr>
              <w:t xml:space="preserve">Almanca, Fransızca veya İngilizce </w:t>
            </w:r>
            <w:r w:rsidRPr="004810C8">
              <w:rPr>
                <w:rFonts w:asciiTheme="minorHAnsi" w:hAnsiTheme="minorHAnsi" w:cs="Calibri"/>
                <w:noProof/>
                <w:sz w:val="30"/>
                <w:szCs w:val="30"/>
              </w:rPr>
              <w:t xml:space="preserve">olarak yapılan ve YÖK tarafından kabul edilen yabancı dil sınavlarından en az </w:t>
            </w:r>
            <w:r w:rsidRPr="004810C8">
              <w:rPr>
                <w:rFonts w:asciiTheme="minorHAnsi" w:hAnsiTheme="minorHAnsi" w:cs="Calibri"/>
                <w:b/>
                <w:noProof/>
                <w:sz w:val="30"/>
                <w:szCs w:val="30"/>
              </w:rPr>
              <w:t>55</w:t>
            </w:r>
            <w:r w:rsidRPr="004810C8">
              <w:rPr>
                <w:rFonts w:asciiTheme="minorHAnsi" w:hAnsiTheme="minorHAnsi" w:cs="Calibri"/>
                <w:noProof/>
                <w:sz w:val="30"/>
                <w:szCs w:val="30"/>
              </w:rPr>
              <w:t xml:space="preserve"> puan ya da ÖSYM tarafından eşdeğerliği kabul edilen uluslararası yabancı dil sınavlarından ilgili puana eşdeğer bir puan almış olmaları gerekir.</w:t>
            </w:r>
            <w:r w:rsidR="003544FB" w:rsidRPr="004810C8">
              <w:rPr>
                <w:rFonts w:asciiTheme="minorHAnsi" w:hAnsiTheme="minorHAnsi" w:cs="Calibri"/>
                <w:noProof/>
                <w:sz w:val="30"/>
                <w:szCs w:val="30"/>
              </w:rPr>
              <w:t xml:space="preserve"> YÖKDİL-YDS-E-YDS belgeleri sınav tarihinden </w:t>
            </w:r>
            <w:r w:rsidR="003544FB" w:rsidRPr="004810C8">
              <w:rPr>
                <w:rFonts w:asciiTheme="minorHAnsi" w:hAnsiTheme="minorHAnsi" w:cs="Calibri"/>
                <w:noProof/>
                <w:sz w:val="30"/>
                <w:szCs w:val="30"/>
              </w:rPr>
              <w:lastRenderedPageBreak/>
              <w:t>itibaren beş (5) yıl geçerlidir.</w:t>
            </w:r>
          </w:p>
          <w:p w:rsidR="00A71E65" w:rsidRPr="004810C8" w:rsidRDefault="00A71E65">
            <w:pPr>
              <w:ind w:left="34"/>
              <w:jc w:val="both"/>
              <w:rPr>
                <w:rFonts w:asciiTheme="minorHAnsi" w:hAnsiTheme="minorHAnsi" w:cs="Calibri"/>
                <w:noProof/>
                <w:sz w:val="30"/>
                <w:szCs w:val="30"/>
              </w:rPr>
            </w:pPr>
          </w:p>
          <w:p w:rsidR="00A71E65" w:rsidRPr="004810C8" w:rsidRDefault="00461EF4" w:rsidP="00826641">
            <w:pPr>
              <w:pStyle w:val="ListeParagraf"/>
              <w:numPr>
                <w:ilvl w:val="0"/>
                <w:numId w:val="11"/>
              </w:numPr>
              <w:jc w:val="both"/>
              <w:rPr>
                <w:rFonts w:asciiTheme="minorHAnsi" w:hAnsiTheme="minorHAnsi" w:cs="Calibri"/>
                <w:noProof/>
                <w:sz w:val="30"/>
                <w:szCs w:val="30"/>
              </w:rPr>
            </w:pPr>
            <w:r w:rsidRPr="004810C8">
              <w:rPr>
                <w:rFonts w:asciiTheme="minorHAnsi" w:hAnsiTheme="minorHAnsi" w:cs="Calibri"/>
                <w:noProof/>
                <w:sz w:val="30"/>
                <w:szCs w:val="30"/>
              </w:rPr>
              <w:t xml:space="preserve">Bilim alanı bir yabancı dil ve edebiyatı olan veya tamamen yabancı dilde öğretim yapan lisansüstü programlara başvuran adayların programın yürütüleceği dilde YÖK tarafından kabul edilen merkezi yabancı dil sınavlarından doktora programları için en az 70 puan ya da ÖSYM tarafından eşdeğerliği kabul edilen uluslararası yabancı dil sınavlarından ilgili puanlara eşdeğer bir puan almış olmaları gerekir. Bu adaylardan Türkçe yeterliliği istenmez. </w:t>
            </w:r>
          </w:p>
          <w:p w:rsidR="00461EF4" w:rsidRPr="004810C8" w:rsidRDefault="00461EF4">
            <w:pPr>
              <w:ind w:left="34"/>
              <w:jc w:val="both"/>
              <w:rPr>
                <w:rFonts w:asciiTheme="minorHAnsi" w:hAnsiTheme="minorHAnsi" w:cs="Calibri"/>
                <w:noProof/>
                <w:sz w:val="30"/>
                <w:szCs w:val="30"/>
              </w:rPr>
            </w:pPr>
          </w:p>
          <w:p w:rsidR="00461EF4" w:rsidRPr="004810C8" w:rsidRDefault="00461EF4" w:rsidP="00826641">
            <w:pPr>
              <w:pStyle w:val="ListeParagraf"/>
              <w:numPr>
                <w:ilvl w:val="0"/>
                <w:numId w:val="11"/>
              </w:numPr>
              <w:jc w:val="both"/>
              <w:rPr>
                <w:rFonts w:asciiTheme="minorHAnsi" w:hAnsiTheme="minorHAnsi" w:cs="Calibri"/>
                <w:noProof/>
                <w:sz w:val="30"/>
                <w:szCs w:val="30"/>
              </w:rPr>
            </w:pPr>
            <w:r w:rsidRPr="004810C8">
              <w:rPr>
                <w:rFonts w:asciiTheme="minorHAnsi" w:hAnsiTheme="minorHAnsi" w:cs="Calibri"/>
                <w:noProof/>
                <w:sz w:val="30"/>
                <w:szCs w:val="30"/>
              </w:rPr>
              <w:t>Bilim alanı bir yabancı dil ve edebiyatı olan doktora programlarına başvuran adayların başka bir yabancı dilden YÖK tarafından kabul edilen merkezi yabancı dil sınavlarından en az 60 puan ya da ÖSYM eşdeğerliği kabul edilen uluslararası yabancı dil sınavlarından bu puana eşdeğer bir puan almış olmaları gerekir.</w:t>
            </w:r>
          </w:p>
          <w:p w:rsidR="00A71E65" w:rsidRPr="004810C8" w:rsidRDefault="00A71E65">
            <w:pPr>
              <w:jc w:val="both"/>
              <w:rPr>
                <w:rFonts w:asciiTheme="minorHAnsi" w:hAnsiTheme="minorHAnsi" w:cs="Calibri"/>
                <w:noProof/>
                <w:sz w:val="30"/>
                <w:szCs w:val="30"/>
              </w:rPr>
            </w:pPr>
          </w:p>
        </w:tc>
        <w:tc>
          <w:tcPr>
            <w:tcW w:w="4111" w:type="dxa"/>
            <w:tcBorders>
              <w:top w:val="single" w:sz="4" w:space="0" w:color="auto"/>
              <w:left w:val="single" w:sz="4" w:space="0" w:color="auto"/>
              <w:bottom w:val="single" w:sz="4" w:space="0" w:color="auto"/>
              <w:right w:val="single" w:sz="4" w:space="0" w:color="auto"/>
            </w:tcBorders>
            <w:vAlign w:val="center"/>
          </w:tcPr>
          <w:p w:rsidR="00A71E65" w:rsidRPr="004810C8" w:rsidRDefault="008E7DB0">
            <w:pPr>
              <w:spacing w:line="240" w:lineRule="atLeast"/>
              <w:jc w:val="center"/>
              <w:rPr>
                <w:rFonts w:asciiTheme="minorHAnsi" w:eastAsia="SimSun" w:hAnsiTheme="minorHAnsi" w:cs="Calibri"/>
                <w:sz w:val="30"/>
                <w:szCs w:val="30"/>
              </w:rPr>
            </w:pPr>
            <w:r w:rsidRPr="004810C8">
              <w:rPr>
                <w:rFonts w:asciiTheme="minorHAnsi" w:eastAsia="SimSun" w:hAnsiTheme="minorHAnsi" w:cs="Calibri"/>
                <w:sz w:val="30"/>
                <w:szCs w:val="30"/>
              </w:rPr>
              <w:lastRenderedPageBreak/>
              <w:t>Yabancı Uyruklulardan ALES koşulu aranmamaktadır.</w:t>
            </w:r>
          </w:p>
          <w:p w:rsidR="00A71E65" w:rsidRPr="004810C8" w:rsidRDefault="00A71E65">
            <w:pPr>
              <w:spacing w:line="240" w:lineRule="atLeast"/>
              <w:jc w:val="center"/>
              <w:rPr>
                <w:rFonts w:asciiTheme="minorHAnsi" w:eastAsia="SimSun" w:hAnsiTheme="minorHAnsi" w:cs="Calibri"/>
                <w:sz w:val="30"/>
                <w:szCs w:val="30"/>
              </w:rPr>
            </w:pPr>
          </w:p>
          <w:p w:rsidR="00A71E65" w:rsidRPr="004810C8" w:rsidRDefault="00A71E65">
            <w:pPr>
              <w:spacing w:line="240" w:lineRule="atLeast"/>
              <w:jc w:val="center"/>
              <w:rPr>
                <w:rFonts w:asciiTheme="minorHAnsi" w:eastAsia="SimSun" w:hAnsiTheme="minorHAnsi" w:cs="Calibri"/>
                <w:sz w:val="30"/>
                <w:szCs w:val="30"/>
              </w:rPr>
            </w:pPr>
          </w:p>
          <w:p w:rsidR="00A71E65" w:rsidRPr="004810C8" w:rsidRDefault="008E7DB0">
            <w:pPr>
              <w:spacing w:line="240" w:lineRule="atLeast"/>
              <w:jc w:val="center"/>
              <w:rPr>
                <w:rFonts w:asciiTheme="minorHAnsi" w:eastAsia="SimSun" w:hAnsiTheme="minorHAnsi" w:cs="Calibri"/>
                <w:sz w:val="30"/>
                <w:szCs w:val="30"/>
                <w:highlight w:val="green"/>
              </w:rPr>
            </w:pPr>
            <w:r w:rsidRPr="004810C8">
              <w:rPr>
                <w:rFonts w:asciiTheme="minorHAnsi" w:eastAsia="SimSun" w:hAnsiTheme="minorHAnsi" w:cs="Calibri"/>
                <w:sz w:val="30"/>
                <w:szCs w:val="30"/>
                <w:highlight w:val="green"/>
              </w:rPr>
              <w:t>***</w:t>
            </w:r>
            <w:r w:rsidRPr="004810C8">
              <w:rPr>
                <w:sz w:val="30"/>
                <w:szCs w:val="30"/>
                <w:highlight w:val="green"/>
              </w:rPr>
              <w:t xml:space="preserve"> </w:t>
            </w:r>
            <w:r w:rsidRPr="004810C8">
              <w:rPr>
                <w:rFonts w:asciiTheme="minorHAnsi" w:eastAsia="SimSun" w:hAnsiTheme="minorHAnsi" w:cs="Calibri"/>
                <w:sz w:val="30"/>
                <w:szCs w:val="30"/>
                <w:highlight w:val="green"/>
              </w:rPr>
              <w:t>LİSANS/YÜKSEK LİSANS EĞİTİMİNİN TAMAMINI YURTDIŞINDA</w:t>
            </w:r>
          </w:p>
          <w:p w:rsidR="00A71E65" w:rsidRPr="004810C8" w:rsidRDefault="008E7DB0">
            <w:pPr>
              <w:spacing w:line="240" w:lineRule="atLeast"/>
              <w:jc w:val="center"/>
              <w:rPr>
                <w:rFonts w:asciiTheme="minorHAnsi" w:eastAsia="SimSun" w:hAnsiTheme="minorHAnsi" w:cs="Calibri"/>
                <w:sz w:val="30"/>
                <w:szCs w:val="30"/>
                <w:highlight w:val="green"/>
              </w:rPr>
            </w:pPr>
            <w:r w:rsidRPr="004810C8">
              <w:rPr>
                <w:rFonts w:asciiTheme="minorHAnsi" w:eastAsia="SimSun" w:hAnsiTheme="minorHAnsi" w:cs="Calibri"/>
                <w:sz w:val="30"/>
                <w:szCs w:val="30"/>
                <w:highlight w:val="green"/>
              </w:rPr>
              <w:t xml:space="preserve"> TAMAMLAYAN TC UYRUKLU adaylar Yabancı Uyruklu kontenjanından başvuru yaptıklarında ALES Koşulu aranmaz. </w:t>
            </w:r>
          </w:p>
          <w:p w:rsidR="00A71E65" w:rsidRPr="004810C8" w:rsidRDefault="008E7DB0">
            <w:pPr>
              <w:spacing w:line="240" w:lineRule="atLeast"/>
              <w:jc w:val="center"/>
              <w:rPr>
                <w:rFonts w:asciiTheme="minorHAnsi" w:eastAsia="SimSun" w:hAnsiTheme="minorHAnsi" w:cs="Calibri"/>
                <w:sz w:val="30"/>
                <w:szCs w:val="30"/>
                <w:highlight w:val="green"/>
              </w:rPr>
            </w:pPr>
            <w:r w:rsidRPr="004810C8">
              <w:rPr>
                <w:rFonts w:asciiTheme="minorHAnsi" w:eastAsia="SimSun" w:hAnsiTheme="minorHAnsi" w:cs="Calibri"/>
                <w:sz w:val="30"/>
                <w:szCs w:val="30"/>
                <w:highlight w:val="green"/>
              </w:rPr>
              <w:t xml:space="preserve">C1 Düzeyinde                                           Türkçe Yeterlik Belgesi aranır. </w:t>
            </w:r>
          </w:p>
          <w:p w:rsidR="00A71E65" w:rsidRPr="004810C8" w:rsidRDefault="00A71E65">
            <w:pPr>
              <w:spacing w:line="240" w:lineRule="atLeast"/>
              <w:jc w:val="center"/>
              <w:rPr>
                <w:rFonts w:asciiTheme="minorHAnsi" w:eastAsia="SimSun" w:hAnsiTheme="minorHAnsi" w:cs="Calibri"/>
                <w:sz w:val="30"/>
                <w:szCs w:val="30"/>
                <w:highlight w:val="green"/>
              </w:rPr>
            </w:pPr>
          </w:p>
          <w:p w:rsidR="00A71E65" w:rsidRPr="004810C8" w:rsidRDefault="008E7DB0">
            <w:pPr>
              <w:spacing w:line="240" w:lineRule="atLeast"/>
              <w:jc w:val="center"/>
              <w:rPr>
                <w:rFonts w:asciiTheme="minorHAnsi" w:eastAsia="SimSun" w:hAnsiTheme="minorHAnsi" w:cs="Calibri"/>
                <w:sz w:val="30"/>
                <w:szCs w:val="30"/>
                <w:highlight w:val="green"/>
              </w:rPr>
            </w:pPr>
            <w:r w:rsidRPr="004810C8">
              <w:rPr>
                <w:rFonts w:asciiTheme="minorHAnsi" w:eastAsia="SimSun" w:hAnsiTheme="minorHAnsi" w:cs="Calibri"/>
                <w:sz w:val="30"/>
                <w:szCs w:val="30"/>
                <w:highlight w:val="green"/>
              </w:rPr>
              <w:t xml:space="preserve">ANCAK </w:t>
            </w:r>
          </w:p>
          <w:p w:rsidR="00A71E65" w:rsidRPr="004810C8" w:rsidRDefault="008E7DB0">
            <w:pPr>
              <w:spacing w:line="240" w:lineRule="atLeast"/>
              <w:jc w:val="center"/>
              <w:rPr>
                <w:rFonts w:asciiTheme="minorHAnsi" w:eastAsia="SimSun" w:hAnsiTheme="minorHAnsi" w:cs="Calibri"/>
                <w:sz w:val="30"/>
                <w:szCs w:val="30"/>
              </w:rPr>
            </w:pPr>
            <w:r w:rsidRPr="004810C8">
              <w:rPr>
                <w:rFonts w:asciiTheme="minorHAnsi" w:eastAsia="SimSun" w:hAnsiTheme="minorHAnsi" w:cs="Calibri"/>
                <w:sz w:val="30"/>
                <w:szCs w:val="30"/>
                <w:highlight w:val="green"/>
              </w:rPr>
              <w:t>TC Uyruklu kontenjanından başvuru yapıldığında ALES Koşulu aranmaktadır.</w:t>
            </w:r>
          </w:p>
          <w:p w:rsidR="00A71E65" w:rsidRPr="004810C8" w:rsidRDefault="00A71E65">
            <w:pPr>
              <w:spacing w:line="240" w:lineRule="atLeast"/>
              <w:jc w:val="center"/>
              <w:rPr>
                <w:rFonts w:asciiTheme="minorHAnsi" w:eastAsia="SimSun" w:hAnsiTheme="minorHAnsi" w:cs="Calibri"/>
                <w:sz w:val="30"/>
                <w:szCs w:val="30"/>
              </w:rPr>
            </w:pPr>
          </w:p>
          <w:p w:rsidR="00A71E65" w:rsidRPr="004810C8" w:rsidRDefault="00A71E65">
            <w:pPr>
              <w:spacing w:line="240" w:lineRule="atLeast"/>
              <w:jc w:val="center"/>
              <w:rPr>
                <w:rFonts w:asciiTheme="minorHAnsi" w:eastAsia="SimSun" w:hAnsiTheme="minorHAnsi" w:cs="Calibri"/>
                <w:sz w:val="30"/>
                <w:szCs w:val="30"/>
              </w:rPr>
            </w:pPr>
          </w:p>
          <w:p w:rsidR="00A71E65" w:rsidRPr="004810C8" w:rsidRDefault="008E7DB0">
            <w:pPr>
              <w:spacing w:line="240" w:lineRule="atLeast"/>
              <w:ind w:left="317" w:right="459"/>
              <w:jc w:val="center"/>
              <w:rPr>
                <w:rFonts w:asciiTheme="minorHAnsi" w:eastAsia="SimSun" w:hAnsiTheme="minorHAnsi" w:cs="Calibri"/>
                <w:sz w:val="30"/>
                <w:szCs w:val="30"/>
              </w:rPr>
            </w:pPr>
            <w:r w:rsidRPr="004810C8">
              <w:rPr>
                <w:rFonts w:asciiTheme="minorHAnsi" w:eastAsia="SimSun" w:hAnsiTheme="minorHAnsi" w:cs="Calibri"/>
                <w:b/>
                <w:bCs/>
                <w:i/>
                <w:iCs/>
                <w:sz w:val="30"/>
                <w:szCs w:val="30"/>
              </w:rPr>
              <w:t>Lisans mezuniyet not ortalamasının 4 üzerinden 3 veya eşdeğeri bir not alması gerekmektedir</w:t>
            </w:r>
            <w:r w:rsidRPr="004810C8">
              <w:rPr>
                <w:rFonts w:asciiTheme="minorHAnsi" w:eastAsia="SimSun" w:hAnsiTheme="minorHAnsi" w:cs="Calibri"/>
                <w:sz w:val="30"/>
                <w:szCs w:val="30"/>
              </w:rPr>
              <w:t>.</w:t>
            </w:r>
          </w:p>
          <w:p w:rsidR="00A71E65" w:rsidRPr="004810C8" w:rsidRDefault="00A71E65">
            <w:pPr>
              <w:spacing w:line="240" w:lineRule="atLeast"/>
              <w:ind w:left="317" w:right="459"/>
              <w:jc w:val="center"/>
              <w:rPr>
                <w:rFonts w:asciiTheme="minorHAnsi" w:eastAsia="SimSun" w:hAnsiTheme="minorHAnsi" w:cs="Calibri"/>
                <w:sz w:val="30"/>
                <w:szCs w:val="30"/>
              </w:rPr>
            </w:pPr>
          </w:p>
          <w:p w:rsidR="00A71E65" w:rsidRPr="004810C8" w:rsidRDefault="00A71E65">
            <w:pPr>
              <w:spacing w:line="240" w:lineRule="atLeast"/>
              <w:ind w:left="317" w:right="459"/>
              <w:jc w:val="center"/>
              <w:rPr>
                <w:rFonts w:asciiTheme="minorHAnsi" w:eastAsia="SimSun" w:hAnsiTheme="minorHAnsi" w:cs="Calibri"/>
                <w:sz w:val="30"/>
                <w:szCs w:val="30"/>
              </w:rPr>
            </w:pPr>
          </w:p>
        </w:tc>
      </w:tr>
      <w:tr w:rsidR="00A71E65" w:rsidRPr="004810C8" w:rsidTr="008549C7">
        <w:trPr>
          <w:cantSplit/>
          <w:trHeight w:val="4072"/>
          <w:jc w:val="center"/>
        </w:trPr>
        <w:tc>
          <w:tcPr>
            <w:tcW w:w="1980" w:type="dxa"/>
            <w:tcBorders>
              <w:top w:val="single" w:sz="4" w:space="0" w:color="auto"/>
              <w:left w:val="single" w:sz="4" w:space="0" w:color="auto"/>
              <w:bottom w:val="single" w:sz="4" w:space="0" w:color="auto"/>
              <w:right w:val="single" w:sz="4" w:space="0" w:color="auto"/>
            </w:tcBorders>
            <w:textDirection w:val="btLr"/>
            <w:vAlign w:val="center"/>
          </w:tcPr>
          <w:p w:rsidR="00A71E65" w:rsidRPr="004810C8" w:rsidRDefault="00A71E65">
            <w:pPr>
              <w:spacing w:line="240" w:lineRule="atLeast"/>
              <w:ind w:left="113" w:right="113"/>
              <w:jc w:val="center"/>
              <w:rPr>
                <w:rFonts w:asciiTheme="minorHAnsi" w:eastAsia="SimSun" w:hAnsiTheme="minorHAnsi" w:cs="Calibri"/>
                <w:color w:val="800000"/>
                <w:sz w:val="30"/>
                <w:szCs w:val="30"/>
              </w:rPr>
            </w:pPr>
          </w:p>
          <w:p w:rsidR="00A71E65" w:rsidRPr="004810C8" w:rsidRDefault="008E7DB0">
            <w:pPr>
              <w:spacing w:line="240" w:lineRule="atLeast"/>
              <w:ind w:left="113" w:right="113"/>
              <w:jc w:val="center"/>
              <w:rPr>
                <w:rFonts w:asciiTheme="minorHAnsi" w:eastAsia="SimSun" w:hAnsiTheme="minorHAnsi" w:cs="Calibri"/>
                <w:b/>
                <w:bCs/>
                <w:sz w:val="30"/>
                <w:szCs w:val="30"/>
              </w:rPr>
            </w:pPr>
            <w:r w:rsidRPr="004810C8">
              <w:rPr>
                <w:rFonts w:asciiTheme="minorHAnsi" w:eastAsia="SimSun" w:hAnsiTheme="minorHAnsi" w:cs="Calibri"/>
                <w:b/>
                <w:bCs/>
                <w:sz w:val="30"/>
                <w:szCs w:val="30"/>
              </w:rPr>
              <w:t>TEZLİ YÜKSEK LİSANS</w:t>
            </w:r>
          </w:p>
          <w:p w:rsidR="00A71E65" w:rsidRPr="004810C8" w:rsidRDefault="00A71E65">
            <w:pPr>
              <w:spacing w:line="240" w:lineRule="atLeast"/>
              <w:ind w:left="113" w:right="113"/>
              <w:jc w:val="center"/>
              <w:rPr>
                <w:rFonts w:asciiTheme="minorHAnsi" w:eastAsia="SimSun" w:hAnsiTheme="minorHAnsi" w:cs="Calibri"/>
                <w:b/>
                <w:bCs/>
                <w:color w:val="800000"/>
                <w:sz w:val="30"/>
                <w:szCs w:val="30"/>
              </w:rPr>
            </w:pPr>
          </w:p>
        </w:tc>
        <w:tc>
          <w:tcPr>
            <w:tcW w:w="3940" w:type="dxa"/>
            <w:tcBorders>
              <w:top w:val="single" w:sz="4" w:space="0" w:color="auto"/>
              <w:left w:val="single" w:sz="4" w:space="0" w:color="auto"/>
              <w:bottom w:val="single" w:sz="4" w:space="0" w:color="auto"/>
              <w:right w:val="single" w:sz="4" w:space="0" w:color="auto"/>
            </w:tcBorders>
            <w:vAlign w:val="center"/>
          </w:tcPr>
          <w:p w:rsidR="00A71E65" w:rsidRPr="004810C8" w:rsidRDefault="008E7DB0" w:rsidP="00C13F99">
            <w:pPr>
              <w:pStyle w:val="ListeParagraf"/>
              <w:numPr>
                <w:ilvl w:val="0"/>
                <w:numId w:val="12"/>
              </w:numPr>
              <w:jc w:val="both"/>
              <w:rPr>
                <w:rFonts w:asciiTheme="minorHAnsi" w:hAnsiTheme="minorHAnsi" w:cs="Calibri"/>
                <w:noProof/>
                <w:sz w:val="30"/>
                <w:szCs w:val="30"/>
              </w:rPr>
            </w:pPr>
            <w:r w:rsidRPr="004810C8">
              <w:rPr>
                <w:rFonts w:asciiTheme="minorHAnsi" w:hAnsiTheme="minorHAnsi" w:cs="Calibri"/>
                <w:noProof/>
                <w:sz w:val="30"/>
                <w:szCs w:val="30"/>
              </w:rPr>
              <w:t>Adaylar YÖK’ün belirlediği Türkçe öğretim merkezlerinden veya birimlerinden Türkçe yeterlik belgesi ile Ege Üniversitesi Türk Dünyası Araştırmaları Enstitüsü tarafından düzenlenen Türkçe kurslarını</w:t>
            </w:r>
            <w:r w:rsidR="00C61A86" w:rsidRPr="004810C8">
              <w:rPr>
                <w:rFonts w:asciiTheme="minorHAnsi" w:hAnsiTheme="minorHAnsi" w:cs="Calibri"/>
                <w:noProof/>
                <w:sz w:val="30"/>
                <w:szCs w:val="30"/>
              </w:rPr>
              <w:t xml:space="preserve"> </w:t>
            </w:r>
            <w:r w:rsidRPr="004810C8">
              <w:rPr>
                <w:rFonts w:asciiTheme="minorHAnsi" w:hAnsiTheme="minorHAnsi" w:cs="Calibri"/>
                <w:noProof/>
                <w:sz w:val="30"/>
                <w:szCs w:val="30"/>
              </w:rPr>
              <w:t xml:space="preserve">ya da sınavlarını başardıklarını belgeledikleri takdirde </w:t>
            </w:r>
            <w:r w:rsidR="001E7663" w:rsidRPr="004810C8">
              <w:rPr>
                <w:rFonts w:asciiTheme="minorHAnsi" w:hAnsiTheme="minorHAnsi" w:cs="Calibri"/>
                <w:noProof/>
                <w:sz w:val="30"/>
                <w:szCs w:val="30"/>
              </w:rPr>
              <w:t xml:space="preserve"> (C1 düzeyinde) </w:t>
            </w:r>
            <w:r w:rsidRPr="004810C8">
              <w:rPr>
                <w:rFonts w:asciiTheme="minorHAnsi" w:hAnsiTheme="minorHAnsi" w:cs="Calibri"/>
                <w:noProof/>
                <w:sz w:val="30"/>
                <w:szCs w:val="30"/>
              </w:rPr>
              <w:t xml:space="preserve">Türkçe’den muaf tutulurlar. Türkçe yeterlik belgesine sahip olmayan adayların, Ege Üniversitesi Türk Dünyası Araştırmaları Enstitüsü tarafından yapılacak Türkçe seviye tespit sınavından </w:t>
            </w:r>
            <w:r w:rsidRPr="004810C8">
              <w:rPr>
                <w:rFonts w:asciiTheme="minorHAnsi" w:hAnsiTheme="minorHAnsi" w:cs="Calibri"/>
                <w:b/>
                <w:noProof/>
                <w:sz w:val="30"/>
                <w:szCs w:val="30"/>
              </w:rPr>
              <w:t>100</w:t>
            </w:r>
            <w:r w:rsidRPr="004810C8">
              <w:rPr>
                <w:rFonts w:asciiTheme="minorHAnsi" w:hAnsiTheme="minorHAnsi" w:cs="Calibri"/>
                <w:noProof/>
                <w:sz w:val="30"/>
                <w:szCs w:val="30"/>
              </w:rPr>
              <w:t xml:space="preserve"> tam puan üzerinden en az </w:t>
            </w:r>
            <w:r w:rsidRPr="004810C8">
              <w:rPr>
                <w:rFonts w:asciiTheme="minorHAnsi" w:hAnsiTheme="minorHAnsi" w:cs="Calibri"/>
                <w:b/>
                <w:noProof/>
                <w:sz w:val="30"/>
                <w:szCs w:val="30"/>
              </w:rPr>
              <w:t>70</w:t>
            </w:r>
            <w:r w:rsidRPr="004810C8">
              <w:rPr>
                <w:rFonts w:asciiTheme="minorHAnsi" w:hAnsiTheme="minorHAnsi" w:cs="Calibri"/>
                <w:noProof/>
                <w:sz w:val="30"/>
                <w:szCs w:val="30"/>
              </w:rPr>
              <w:t xml:space="preserve"> almaları gerekir. Lisans veya yüksek lisans eğitimlerini Türkçe öğretim yapan bir üniversitede tamamladığını belgeleyen adaylar Türkçe dil sınavından muaf tutulurlar.</w:t>
            </w:r>
          </w:p>
          <w:p w:rsidR="00A71E65" w:rsidRPr="004810C8" w:rsidRDefault="00A71E65">
            <w:pPr>
              <w:ind w:left="34"/>
              <w:jc w:val="both"/>
              <w:rPr>
                <w:rFonts w:asciiTheme="minorHAnsi" w:hAnsiTheme="minorHAnsi" w:cs="Calibri"/>
                <w:noProof/>
                <w:sz w:val="30"/>
                <w:szCs w:val="30"/>
              </w:rPr>
            </w:pPr>
          </w:p>
          <w:p w:rsidR="00A71E65" w:rsidRPr="004810C8" w:rsidRDefault="008E7DB0" w:rsidP="00C13F99">
            <w:pPr>
              <w:pStyle w:val="ListeParagraf"/>
              <w:numPr>
                <w:ilvl w:val="0"/>
                <w:numId w:val="12"/>
              </w:numPr>
              <w:jc w:val="both"/>
              <w:rPr>
                <w:rFonts w:asciiTheme="minorHAnsi" w:hAnsiTheme="minorHAnsi" w:cs="Calibri"/>
                <w:noProof/>
                <w:sz w:val="30"/>
                <w:szCs w:val="30"/>
              </w:rPr>
            </w:pPr>
            <w:r w:rsidRPr="004810C8">
              <w:rPr>
                <w:rFonts w:asciiTheme="minorHAnsi" w:hAnsiTheme="minorHAnsi" w:cs="Calibri"/>
                <w:noProof/>
                <w:sz w:val="30"/>
                <w:szCs w:val="30"/>
              </w:rPr>
              <w:t xml:space="preserve">Adayların ana dilleri dışında Almanca, Fransızca veya İngilizce olarak yapılan ve YÖK tarafından kabul edilen merkezî yabancı dil sınavlarından tezli yüksek lisans programları için en az </w:t>
            </w:r>
            <w:r w:rsidRPr="004810C8">
              <w:rPr>
                <w:rFonts w:asciiTheme="minorHAnsi" w:hAnsiTheme="minorHAnsi" w:cs="Calibri"/>
                <w:b/>
                <w:noProof/>
                <w:sz w:val="30"/>
                <w:szCs w:val="30"/>
              </w:rPr>
              <w:t>50</w:t>
            </w:r>
            <w:r w:rsidRPr="004810C8">
              <w:rPr>
                <w:rFonts w:asciiTheme="minorHAnsi" w:hAnsiTheme="minorHAnsi" w:cs="Calibri"/>
                <w:noProof/>
                <w:sz w:val="30"/>
                <w:szCs w:val="30"/>
              </w:rPr>
              <w:t xml:space="preserve"> puan veya Yabancı Diller Yüksekokulu tarafından yapılan yüksek lisans yabancı dil yeterlik sınavından </w:t>
            </w:r>
            <w:r w:rsidRPr="004810C8">
              <w:rPr>
                <w:rFonts w:asciiTheme="minorHAnsi" w:hAnsiTheme="minorHAnsi" w:cs="Calibri"/>
                <w:b/>
                <w:noProof/>
                <w:sz w:val="30"/>
                <w:szCs w:val="30"/>
              </w:rPr>
              <w:t>60</w:t>
            </w:r>
            <w:r w:rsidRPr="004810C8">
              <w:rPr>
                <w:rFonts w:asciiTheme="minorHAnsi" w:hAnsiTheme="minorHAnsi" w:cs="Calibri"/>
                <w:noProof/>
                <w:sz w:val="30"/>
                <w:szCs w:val="30"/>
              </w:rPr>
              <w:t xml:space="preserve"> puan almış olmaları gerekmektedir. </w:t>
            </w:r>
            <w:r w:rsidR="0016195C" w:rsidRPr="004810C8">
              <w:rPr>
                <w:rFonts w:asciiTheme="minorHAnsi" w:hAnsiTheme="minorHAnsi" w:cs="Calibri"/>
                <w:noProof/>
                <w:sz w:val="30"/>
                <w:szCs w:val="30"/>
              </w:rPr>
              <w:t xml:space="preserve">YÖKDİL-YDS-EYDS belgeleri </w:t>
            </w:r>
            <w:r w:rsidR="0016195C" w:rsidRPr="004810C8">
              <w:rPr>
                <w:rFonts w:asciiTheme="minorHAnsi" w:hAnsiTheme="minorHAnsi" w:cs="Calibri"/>
                <w:noProof/>
                <w:sz w:val="30"/>
                <w:szCs w:val="30"/>
              </w:rPr>
              <w:lastRenderedPageBreak/>
              <w:t>sınav tarihinden itibaren beş (5) yıl geçerlidir.</w:t>
            </w:r>
          </w:p>
          <w:p w:rsidR="00A71E65" w:rsidRPr="004810C8" w:rsidRDefault="00A71E65">
            <w:pPr>
              <w:ind w:left="34"/>
              <w:jc w:val="both"/>
              <w:rPr>
                <w:rFonts w:asciiTheme="minorHAnsi" w:hAnsiTheme="minorHAnsi" w:cs="Calibri"/>
                <w:noProof/>
                <w:sz w:val="30"/>
                <w:szCs w:val="30"/>
              </w:rPr>
            </w:pPr>
          </w:p>
          <w:p w:rsidR="007678E8" w:rsidRPr="004810C8" w:rsidRDefault="008E7DB0" w:rsidP="007678E8">
            <w:pPr>
              <w:pStyle w:val="ListeParagraf"/>
              <w:numPr>
                <w:ilvl w:val="0"/>
                <w:numId w:val="12"/>
              </w:numPr>
              <w:jc w:val="both"/>
              <w:rPr>
                <w:rFonts w:asciiTheme="minorHAnsi" w:hAnsiTheme="minorHAnsi" w:cs="Calibri"/>
                <w:noProof/>
                <w:sz w:val="30"/>
                <w:szCs w:val="30"/>
              </w:rPr>
            </w:pPr>
            <w:r w:rsidRPr="004810C8">
              <w:rPr>
                <w:rFonts w:asciiTheme="minorHAnsi" w:hAnsiTheme="minorHAnsi" w:cs="Calibri"/>
                <w:noProof/>
                <w:sz w:val="30"/>
                <w:szCs w:val="30"/>
              </w:rPr>
              <w:t xml:space="preserve">Bilim alanı bir yabancı dil ve edebiyatı olan veya tamamen yabancı dilde öğretim yapan lisansüstü programlara başvuran adayların </w:t>
            </w:r>
            <w:r w:rsidRPr="004810C8">
              <w:rPr>
                <w:rFonts w:asciiTheme="minorHAnsi" w:hAnsiTheme="minorHAnsi" w:cs="Calibri"/>
                <w:b/>
                <w:noProof/>
                <w:color w:val="FF0000"/>
                <w:sz w:val="30"/>
                <w:szCs w:val="30"/>
              </w:rPr>
              <w:t>programın yürütüleceği dilde</w:t>
            </w:r>
            <w:r w:rsidRPr="004810C8">
              <w:rPr>
                <w:rFonts w:asciiTheme="minorHAnsi" w:hAnsiTheme="minorHAnsi" w:cs="Calibri"/>
                <w:noProof/>
                <w:color w:val="FF0000"/>
                <w:sz w:val="30"/>
                <w:szCs w:val="30"/>
              </w:rPr>
              <w:t xml:space="preserve"> </w:t>
            </w:r>
            <w:r w:rsidRPr="004810C8">
              <w:rPr>
                <w:rFonts w:asciiTheme="minorHAnsi" w:hAnsiTheme="minorHAnsi" w:cs="Calibri"/>
                <w:noProof/>
                <w:sz w:val="30"/>
                <w:szCs w:val="30"/>
              </w:rPr>
              <w:t xml:space="preserve">YÖK tarafından kabul edilen merkezî yabancı dil sınavlarından tezli yüksek lisans programları için en az 60 puan veya Yabancı Diller Yüksekokulu tarafından yapılan yüksek lisans yabancı dil yeterlik sınavından 70 puan almış olmaları gerekmektedir. </w:t>
            </w:r>
            <w:r w:rsidR="007678E8" w:rsidRPr="004810C8">
              <w:rPr>
                <w:rFonts w:asciiTheme="minorHAnsi" w:hAnsiTheme="minorHAnsi" w:cs="Calibri"/>
                <w:noProof/>
                <w:sz w:val="30"/>
                <w:szCs w:val="30"/>
              </w:rPr>
              <w:t xml:space="preserve">Bu adaylardan Türkçe yeterliliği istenmez. </w:t>
            </w:r>
          </w:p>
          <w:p w:rsidR="00A71E65" w:rsidRPr="004810C8" w:rsidRDefault="00A71E65" w:rsidP="007678E8">
            <w:pPr>
              <w:pStyle w:val="ListeParagraf"/>
              <w:ind w:left="394"/>
              <w:jc w:val="both"/>
              <w:rPr>
                <w:rFonts w:asciiTheme="minorHAnsi" w:hAnsiTheme="minorHAnsi" w:cs="Calibri"/>
                <w:noProof/>
                <w:sz w:val="30"/>
                <w:szCs w:val="30"/>
              </w:rPr>
            </w:pPr>
          </w:p>
        </w:tc>
        <w:tc>
          <w:tcPr>
            <w:tcW w:w="4111" w:type="dxa"/>
            <w:tcBorders>
              <w:top w:val="single" w:sz="4" w:space="0" w:color="auto"/>
              <w:left w:val="single" w:sz="4" w:space="0" w:color="auto"/>
              <w:bottom w:val="single" w:sz="4" w:space="0" w:color="auto"/>
              <w:right w:val="single" w:sz="4" w:space="0" w:color="auto"/>
            </w:tcBorders>
            <w:vAlign w:val="center"/>
          </w:tcPr>
          <w:p w:rsidR="00A71E65" w:rsidRPr="004810C8" w:rsidRDefault="008E7DB0">
            <w:pPr>
              <w:spacing w:line="240" w:lineRule="atLeast"/>
              <w:jc w:val="center"/>
              <w:rPr>
                <w:rFonts w:asciiTheme="minorHAnsi" w:eastAsia="SimSun" w:hAnsiTheme="minorHAnsi" w:cs="Calibri"/>
                <w:sz w:val="30"/>
                <w:szCs w:val="30"/>
              </w:rPr>
            </w:pPr>
            <w:r w:rsidRPr="004810C8">
              <w:rPr>
                <w:rFonts w:asciiTheme="minorHAnsi" w:eastAsia="SimSun" w:hAnsiTheme="minorHAnsi" w:cs="Calibri"/>
                <w:sz w:val="30"/>
                <w:szCs w:val="30"/>
              </w:rPr>
              <w:lastRenderedPageBreak/>
              <w:t>Yabancı Uyruklulardan ALES koşulu aranmamaktadır.</w:t>
            </w:r>
          </w:p>
          <w:p w:rsidR="00A71E65" w:rsidRPr="004810C8" w:rsidRDefault="00A71E65">
            <w:pPr>
              <w:spacing w:line="240" w:lineRule="atLeast"/>
              <w:jc w:val="center"/>
              <w:rPr>
                <w:rFonts w:asciiTheme="minorHAnsi" w:eastAsia="SimSun" w:hAnsiTheme="minorHAnsi" w:cs="Calibri"/>
                <w:sz w:val="30"/>
                <w:szCs w:val="30"/>
              </w:rPr>
            </w:pPr>
          </w:p>
          <w:p w:rsidR="00A71E65" w:rsidRPr="004810C8" w:rsidRDefault="008E7DB0">
            <w:pPr>
              <w:spacing w:line="240" w:lineRule="atLeast"/>
              <w:jc w:val="center"/>
              <w:rPr>
                <w:rFonts w:asciiTheme="minorHAnsi" w:eastAsia="SimSun" w:hAnsiTheme="minorHAnsi" w:cs="Calibri"/>
                <w:sz w:val="30"/>
                <w:szCs w:val="30"/>
                <w:highlight w:val="green"/>
              </w:rPr>
            </w:pPr>
            <w:r w:rsidRPr="004810C8">
              <w:rPr>
                <w:rFonts w:asciiTheme="minorHAnsi" w:eastAsia="SimSun" w:hAnsiTheme="minorHAnsi" w:cs="Calibri"/>
                <w:sz w:val="30"/>
                <w:szCs w:val="30"/>
                <w:highlight w:val="green"/>
              </w:rPr>
              <w:t>***</w:t>
            </w:r>
            <w:r w:rsidRPr="004810C8">
              <w:rPr>
                <w:sz w:val="30"/>
                <w:szCs w:val="30"/>
                <w:highlight w:val="green"/>
              </w:rPr>
              <w:t xml:space="preserve"> </w:t>
            </w:r>
            <w:r w:rsidRPr="004810C8">
              <w:rPr>
                <w:rFonts w:asciiTheme="minorHAnsi" w:eastAsia="SimSun" w:hAnsiTheme="minorHAnsi" w:cs="Calibri"/>
                <w:sz w:val="30"/>
                <w:szCs w:val="30"/>
                <w:highlight w:val="green"/>
              </w:rPr>
              <w:t>LİSANS/YÜKSEK LİSANS EĞİTİMİNİN TAMAMINI YURTDIŞINDA</w:t>
            </w:r>
          </w:p>
          <w:p w:rsidR="00A71E65" w:rsidRPr="004810C8" w:rsidRDefault="008E7DB0">
            <w:pPr>
              <w:spacing w:line="240" w:lineRule="atLeast"/>
              <w:jc w:val="center"/>
              <w:rPr>
                <w:rFonts w:asciiTheme="minorHAnsi" w:eastAsia="SimSun" w:hAnsiTheme="minorHAnsi" w:cs="Calibri"/>
                <w:sz w:val="30"/>
                <w:szCs w:val="30"/>
                <w:highlight w:val="green"/>
              </w:rPr>
            </w:pPr>
            <w:r w:rsidRPr="004810C8">
              <w:rPr>
                <w:rFonts w:asciiTheme="minorHAnsi" w:eastAsia="SimSun" w:hAnsiTheme="minorHAnsi" w:cs="Calibri"/>
                <w:sz w:val="30"/>
                <w:szCs w:val="30"/>
                <w:highlight w:val="green"/>
              </w:rPr>
              <w:t xml:space="preserve"> TAMAMLAYAN TC UYRUKLU adaylar Yabancı Uyruklu kontenjanından başvuru yaptıklarında ALES Koşulu aranmaz. </w:t>
            </w:r>
          </w:p>
          <w:p w:rsidR="00A71E65" w:rsidRPr="004810C8" w:rsidRDefault="008E7DB0">
            <w:pPr>
              <w:spacing w:line="240" w:lineRule="atLeast"/>
              <w:jc w:val="center"/>
              <w:rPr>
                <w:rFonts w:asciiTheme="minorHAnsi" w:eastAsia="SimSun" w:hAnsiTheme="minorHAnsi" w:cs="Calibri"/>
                <w:sz w:val="30"/>
                <w:szCs w:val="30"/>
                <w:highlight w:val="green"/>
              </w:rPr>
            </w:pPr>
            <w:r w:rsidRPr="004810C8">
              <w:rPr>
                <w:rFonts w:asciiTheme="minorHAnsi" w:eastAsia="SimSun" w:hAnsiTheme="minorHAnsi" w:cs="Calibri"/>
                <w:sz w:val="30"/>
                <w:szCs w:val="30"/>
                <w:highlight w:val="green"/>
              </w:rPr>
              <w:t xml:space="preserve">C Düzeyinde Türkçe Yeterlik Belgesi aranır. </w:t>
            </w:r>
          </w:p>
          <w:p w:rsidR="00A71E65" w:rsidRPr="004810C8" w:rsidRDefault="00A71E65">
            <w:pPr>
              <w:spacing w:line="240" w:lineRule="atLeast"/>
              <w:jc w:val="center"/>
              <w:rPr>
                <w:rFonts w:asciiTheme="minorHAnsi" w:eastAsia="SimSun" w:hAnsiTheme="minorHAnsi" w:cs="Calibri"/>
                <w:sz w:val="30"/>
                <w:szCs w:val="30"/>
                <w:highlight w:val="green"/>
              </w:rPr>
            </w:pPr>
          </w:p>
          <w:p w:rsidR="00A71E65" w:rsidRPr="004810C8" w:rsidRDefault="008E7DB0">
            <w:pPr>
              <w:spacing w:line="240" w:lineRule="atLeast"/>
              <w:jc w:val="center"/>
              <w:rPr>
                <w:rFonts w:asciiTheme="minorHAnsi" w:eastAsia="SimSun" w:hAnsiTheme="minorHAnsi" w:cs="Calibri"/>
                <w:sz w:val="30"/>
                <w:szCs w:val="30"/>
                <w:highlight w:val="green"/>
              </w:rPr>
            </w:pPr>
            <w:r w:rsidRPr="004810C8">
              <w:rPr>
                <w:rFonts w:asciiTheme="minorHAnsi" w:eastAsia="SimSun" w:hAnsiTheme="minorHAnsi" w:cs="Calibri"/>
                <w:sz w:val="30"/>
                <w:szCs w:val="30"/>
                <w:highlight w:val="green"/>
              </w:rPr>
              <w:t xml:space="preserve">ANCAK </w:t>
            </w:r>
          </w:p>
          <w:p w:rsidR="00A71E65" w:rsidRPr="004810C8" w:rsidRDefault="008E7DB0">
            <w:pPr>
              <w:spacing w:line="240" w:lineRule="atLeast"/>
              <w:jc w:val="center"/>
              <w:rPr>
                <w:rFonts w:asciiTheme="minorHAnsi" w:eastAsia="SimSun" w:hAnsiTheme="minorHAnsi" w:cs="Calibri"/>
                <w:sz w:val="30"/>
                <w:szCs w:val="30"/>
              </w:rPr>
            </w:pPr>
            <w:r w:rsidRPr="004810C8">
              <w:rPr>
                <w:rFonts w:asciiTheme="minorHAnsi" w:eastAsia="SimSun" w:hAnsiTheme="minorHAnsi" w:cs="Calibri"/>
                <w:sz w:val="30"/>
                <w:szCs w:val="30"/>
                <w:highlight w:val="green"/>
              </w:rPr>
              <w:t>TC Uyruklu kontenjanından başvuru yapıldığında ALES Koşulu aranmaktadır.</w:t>
            </w:r>
          </w:p>
          <w:p w:rsidR="00A71E65" w:rsidRPr="004810C8" w:rsidRDefault="00A71E65">
            <w:pPr>
              <w:spacing w:line="240" w:lineRule="atLeast"/>
              <w:jc w:val="center"/>
              <w:rPr>
                <w:rFonts w:asciiTheme="minorHAnsi" w:eastAsia="SimSun" w:hAnsiTheme="minorHAnsi" w:cs="Calibri"/>
                <w:sz w:val="30"/>
                <w:szCs w:val="30"/>
              </w:rPr>
            </w:pPr>
          </w:p>
        </w:tc>
      </w:tr>
      <w:tr w:rsidR="00A71E65" w:rsidRPr="004810C8" w:rsidTr="008549C7">
        <w:trPr>
          <w:cantSplit/>
          <w:trHeight w:val="2111"/>
          <w:jc w:val="center"/>
        </w:trPr>
        <w:tc>
          <w:tcPr>
            <w:tcW w:w="1980" w:type="dxa"/>
            <w:tcBorders>
              <w:top w:val="single" w:sz="4" w:space="0" w:color="auto"/>
              <w:left w:val="single" w:sz="4" w:space="0" w:color="auto"/>
              <w:bottom w:val="single" w:sz="4" w:space="0" w:color="auto"/>
              <w:right w:val="single" w:sz="4" w:space="0" w:color="auto"/>
            </w:tcBorders>
            <w:textDirection w:val="btLr"/>
            <w:vAlign w:val="center"/>
            <w:hideMark/>
          </w:tcPr>
          <w:p w:rsidR="00A71E65" w:rsidRPr="004810C8" w:rsidRDefault="008E7DB0">
            <w:pPr>
              <w:spacing w:line="240" w:lineRule="atLeast"/>
              <w:ind w:left="113" w:right="113"/>
              <w:jc w:val="center"/>
              <w:rPr>
                <w:rFonts w:asciiTheme="minorHAnsi" w:eastAsia="SimSun" w:hAnsiTheme="minorHAnsi" w:cs="Calibri"/>
                <w:b/>
                <w:bCs/>
                <w:sz w:val="30"/>
                <w:szCs w:val="30"/>
              </w:rPr>
            </w:pPr>
            <w:r w:rsidRPr="004810C8">
              <w:rPr>
                <w:rFonts w:asciiTheme="minorHAnsi" w:eastAsia="SimSun" w:hAnsiTheme="minorHAnsi" w:cs="Calibri"/>
                <w:b/>
                <w:bCs/>
                <w:sz w:val="30"/>
                <w:szCs w:val="30"/>
              </w:rPr>
              <w:lastRenderedPageBreak/>
              <w:t xml:space="preserve">İKİNCİ ÖĞRETİM </w:t>
            </w:r>
          </w:p>
          <w:p w:rsidR="00A71E65" w:rsidRPr="004810C8" w:rsidRDefault="008E7DB0">
            <w:pPr>
              <w:spacing w:line="240" w:lineRule="atLeast"/>
              <w:ind w:left="113" w:right="113"/>
              <w:jc w:val="center"/>
              <w:rPr>
                <w:rFonts w:asciiTheme="minorHAnsi" w:eastAsia="SimSun" w:hAnsiTheme="minorHAnsi" w:cs="Calibri"/>
                <w:b/>
                <w:bCs/>
                <w:sz w:val="30"/>
                <w:szCs w:val="30"/>
              </w:rPr>
            </w:pPr>
            <w:r w:rsidRPr="004810C8">
              <w:rPr>
                <w:rFonts w:asciiTheme="minorHAnsi" w:eastAsia="SimSun" w:hAnsiTheme="minorHAnsi" w:cs="Calibri"/>
                <w:b/>
                <w:bCs/>
                <w:sz w:val="30"/>
                <w:szCs w:val="30"/>
              </w:rPr>
              <w:t xml:space="preserve">TEZSİZ </w:t>
            </w:r>
            <w:r w:rsidRPr="004810C8">
              <w:rPr>
                <w:rFonts w:asciiTheme="minorHAnsi" w:eastAsia="SimSun" w:hAnsiTheme="minorHAnsi" w:cs="Calibri"/>
                <w:b/>
                <w:bCs/>
                <w:sz w:val="30"/>
                <w:szCs w:val="30"/>
              </w:rPr>
              <w:br/>
              <w:t>YÜKSEK LİSANS</w:t>
            </w:r>
          </w:p>
        </w:tc>
        <w:tc>
          <w:tcPr>
            <w:tcW w:w="3940" w:type="dxa"/>
            <w:tcBorders>
              <w:top w:val="single" w:sz="4" w:space="0" w:color="auto"/>
              <w:left w:val="single" w:sz="4" w:space="0" w:color="auto"/>
              <w:bottom w:val="single" w:sz="4" w:space="0" w:color="auto"/>
              <w:right w:val="single" w:sz="4" w:space="0" w:color="auto"/>
            </w:tcBorders>
            <w:vAlign w:val="center"/>
          </w:tcPr>
          <w:p w:rsidR="00A71E65" w:rsidRPr="004810C8" w:rsidRDefault="008E7DB0">
            <w:pPr>
              <w:ind w:left="34"/>
              <w:jc w:val="both"/>
              <w:rPr>
                <w:rFonts w:asciiTheme="minorHAnsi" w:hAnsiTheme="minorHAnsi" w:cs="Calibri"/>
                <w:noProof/>
                <w:sz w:val="30"/>
                <w:szCs w:val="30"/>
              </w:rPr>
            </w:pPr>
            <w:r w:rsidRPr="004810C8">
              <w:rPr>
                <w:rFonts w:asciiTheme="minorHAnsi" w:hAnsiTheme="minorHAnsi" w:cs="Calibri"/>
                <w:b/>
                <w:bCs/>
                <w:noProof/>
                <w:sz w:val="30"/>
                <w:szCs w:val="30"/>
              </w:rPr>
              <w:t>C düzeyinde Türkçe belgesi</w:t>
            </w:r>
            <w:r w:rsidRPr="004810C8">
              <w:rPr>
                <w:rFonts w:asciiTheme="minorHAnsi" w:hAnsiTheme="minorHAnsi" w:cs="Calibri"/>
                <w:noProof/>
                <w:sz w:val="30"/>
                <w:szCs w:val="30"/>
              </w:rPr>
              <w:t xml:space="preserve"> istenmektedir.</w:t>
            </w:r>
          </w:p>
          <w:p w:rsidR="00A71E65" w:rsidRPr="004810C8" w:rsidRDefault="00A71E65">
            <w:pPr>
              <w:ind w:left="360"/>
              <w:jc w:val="both"/>
              <w:rPr>
                <w:rFonts w:asciiTheme="minorHAnsi" w:eastAsia="SimSun" w:hAnsiTheme="minorHAnsi" w:cs="Calibri"/>
                <w:sz w:val="30"/>
                <w:szCs w:val="30"/>
              </w:rPr>
            </w:pPr>
          </w:p>
        </w:tc>
        <w:tc>
          <w:tcPr>
            <w:tcW w:w="4111" w:type="dxa"/>
            <w:tcBorders>
              <w:top w:val="single" w:sz="4" w:space="0" w:color="auto"/>
              <w:left w:val="single" w:sz="4" w:space="0" w:color="auto"/>
              <w:bottom w:val="single" w:sz="4" w:space="0" w:color="auto"/>
              <w:right w:val="single" w:sz="4" w:space="0" w:color="auto"/>
            </w:tcBorders>
            <w:vAlign w:val="center"/>
          </w:tcPr>
          <w:p w:rsidR="00A71E65" w:rsidRPr="004810C8" w:rsidRDefault="008E7DB0">
            <w:pPr>
              <w:spacing w:line="240" w:lineRule="atLeast"/>
              <w:jc w:val="center"/>
              <w:rPr>
                <w:rFonts w:asciiTheme="minorHAnsi" w:eastAsia="SimSun" w:hAnsiTheme="minorHAnsi" w:cs="Calibri"/>
                <w:sz w:val="30"/>
                <w:szCs w:val="30"/>
              </w:rPr>
            </w:pPr>
            <w:r w:rsidRPr="004810C8">
              <w:rPr>
                <w:rFonts w:asciiTheme="minorHAnsi" w:eastAsia="SimSun" w:hAnsiTheme="minorHAnsi" w:cs="Calibri"/>
                <w:sz w:val="30"/>
                <w:szCs w:val="30"/>
              </w:rPr>
              <w:t>ALES koşulu aranmamaktadır.</w:t>
            </w:r>
          </w:p>
          <w:p w:rsidR="00A71E65" w:rsidRPr="004810C8" w:rsidRDefault="00A71E65">
            <w:pPr>
              <w:spacing w:line="240" w:lineRule="atLeast"/>
              <w:jc w:val="center"/>
              <w:rPr>
                <w:rFonts w:asciiTheme="minorHAnsi" w:eastAsia="SimSun" w:hAnsiTheme="minorHAnsi" w:cs="Calibri"/>
                <w:sz w:val="30"/>
                <w:szCs w:val="30"/>
              </w:rPr>
            </w:pPr>
          </w:p>
        </w:tc>
      </w:tr>
      <w:tr w:rsidR="008549C7" w:rsidRPr="004810C8" w:rsidTr="008549C7">
        <w:trPr>
          <w:cantSplit/>
          <w:trHeight w:val="2111"/>
          <w:jc w:val="center"/>
        </w:trPr>
        <w:tc>
          <w:tcPr>
            <w:tcW w:w="1980" w:type="dxa"/>
            <w:tcBorders>
              <w:top w:val="single" w:sz="4" w:space="0" w:color="auto"/>
              <w:left w:val="single" w:sz="4" w:space="0" w:color="auto"/>
              <w:bottom w:val="single" w:sz="4" w:space="0" w:color="auto"/>
              <w:right w:val="single" w:sz="4" w:space="0" w:color="auto"/>
            </w:tcBorders>
            <w:textDirection w:val="btLr"/>
            <w:vAlign w:val="center"/>
          </w:tcPr>
          <w:p w:rsidR="008549C7" w:rsidRPr="004810C8" w:rsidRDefault="008549C7" w:rsidP="008549C7">
            <w:pPr>
              <w:spacing w:line="240" w:lineRule="atLeast"/>
              <w:ind w:left="113" w:right="113"/>
              <w:jc w:val="center"/>
              <w:rPr>
                <w:rFonts w:asciiTheme="minorHAnsi" w:eastAsia="SimSun" w:hAnsiTheme="minorHAnsi" w:cs="Calibri"/>
                <w:b/>
                <w:bCs/>
                <w:sz w:val="30"/>
                <w:szCs w:val="30"/>
              </w:rPr>
            </w:pPr>
            <w:r>
              <w:rPr>
                <w:rFonts w:asciiTheme="minorHAnsi" w:eastAsia="SimSun" w:hAnsiTheme="minorHAnsi" w:cs="Calibri"/>
                <w:b/>
                <w:bCs/>
                <w:sz w:val="30"/>
                <w:szCs w:val="30"/>
              </w:rPr>
              <w:t>UZAKTAN EĞİTİM</w:t>
            </w:r>
            <w:r w:rsidRPr="004810C8">
              <w:rPr>
                <w:rFonts w:asciiTheme="minorHAnsi" w:eastAsia="SimSun" w:hAnsiTheme="minorHAnsi" w:cs="Calibri"/>
                <w:b/>
                <w:bCs/>
                <w:sz w:val="30"/>
                <w:szCs w:val="30"/>
              </w:rPr>
              <w:t xml:space="preserve"> </w:t>
            </w:r>
          </w:p>
          <w:p w:rsidR="008549C7" w:rsidRPr="004810C8" w:rsidRDefault="008549C7" w:rsidP="008549C7">
            <w:pPr>
              <w:spacing w:line="240" w:lineRule="atLeast"/>
              <w:ind w:left="113" w:right="113"/>
              <w:jc w:val="center"/>
              <w:rPr>
                <w:rFonts w:asciiTheme="minorHAnsi" w:eastAsia="SimSun" w:hAnsiTheme="minorHAnsi" w:cs="Calibri"/>
                <w:b/>
                <w:bCs/>
                <w:sz w:val="30"/>
                <w:szCs w:val="30"/>
              </w:rPr>
            </w:pPr>
            <w:r w:rsidRPr="004810C8">
              <w:rPr>
                <w:rFonts w:asciiTheme="minorHAnsi" w:eastAsia="SimSun" w:hAnsiTheme="minorHAnsi" w:cs="Calibri"/>
                <w:b/>
                <w:bCs/>
                <w:sz w:val="30"/>
                <w:szCs w:val="30"/>
              </w:rPr>
              <w:t xml:space="preserve">TEZSİZ </w:t>
            </w:r>
            <w:r w:rsidRPr="004810C8">
              <w:rPr>
                <w:rFonts w:asciiTheme="minorHAnsi" w:eastAsia="SimSun" w:hAnsiTheme="minorHAnsi" w:cs="Calibri"/>
                <w:b/>
                <w:bCs/>
                <w:sz w:val="30"/>
                <w:szCs w:val="30"/>
              </w:rPr>
              <w:br/>
              <w:t>YÜKSEK LİSANS</w:t>
            </w:r>
          </w:p>
        </w:tc>
        <w:tc>
          <w:tcPr>
            <w:tcW w:w="3940" w:type="dxa"/>
            <w:tcBorders>
              <w:top w:val="single" w:sz="4" w:space="0" w:color="auto"/>
              <w:left w:val="single" w:sz="4" w:space="0" w:color="auto"/>
              <w:bottom w:val="single" w:sz="4" w:space="0" w:color="auto"/>
              <w:right w:val="single" w:sz="4" w:space="0" w:color="auto"/>
            </w:tcBorders>
            <w:vAlign w:val="center"/>
          </w:tcPr>
          <w:p w:rsidR="008549C7" w:rsidRPr="004810C8" w:rsidRDefault="008549C7" w:rsidP="008549C7">
            <w:pPr>
              <w:ind w:left="34"/>
              <w:jc w:val="both"/>
              <w:rPr>
                <w:rFonts w:asciiTheme="minorHAnsi" w:hAnsiTheme="minorHAnsi" w:cs="Calibri"/>
                <w:noProof/>
                <w:sz w:val="30"/>
                <w:szCs w:val="30"/>
              </w:rPr>
            </w:pPr>
            <w:r w:rsidRPr="004810C8">
              <w:rPr>
                <w:rFonts w:asciiTheme="minorHAnsi" w:hAnsiTheme="minorHAnsi" w:cs="Calibri"/>
                <w:b/>
                <w:bCs/>
                <w:noProof/>
                <w:sz w:val="30"/>
                <w:szCs w:val="30"/>
              </w:rPr>
              <w:t>C düzeyinde Türkçe belgesi</w:t>
            </w:r>
            <w:r w:rsidRPr="004810C8">
              <w:rPr>
                <w:rFonts w:asciiTheme="minorHAnsi" w:hAnsiTheme="minorHAnsi" w:cs="Calibri"/>
                <w:noProof/>
                <w:sz w:val="30"/>
                <w:szCs w:val="30"/>
              </w:rPr>
              <w:t xml:space="preserve"> istenmektedir.</w:t>
            </w:r>
          </w:p>
          <w:p w:rsidR="008549C7" w:rsidRPr="004810C8" w:rsidRDefault="008549C7" w:rsidP="008549C7">
            <w:pPr>
              <w:ind w:left="360"/>
              <w:jc w:val="both"/>
              <w:rPr>
                <w:rFonts w:asciiTheme="minorHAnsi" w:eastAsia="SimSun" w:hAnsiTheme="minorHAnsi" w:cs="Calibri"/>
                <w:sz w:val="30"/>
                <w:szCs w:val="30"/>
              </w:rPr>
            </w:pPr>
          </w:p>
        </w:tc>
        <w:tc>
          <w:tcPr>
            <w:tcW w:w="4111" w:type="dxa"/>
            <w:tcBorders>
              <w:top w:val="single" w:sz="4" w:space="0" w:color="auto"/>
              <w:left w:val="single" w:sz="4" w:space="0" w:color="auto"/>
              <w:bottom w:val="single" w:sz="4" w:space="0" w:color="auto"/>
              <w:right w:val="single" w:sz="4" w:space="0" w:color="auto"/>
            </w:tcBorders>
            <w:vAlign w:val="center"/>
          </w:tcPr>
          <w:p w:rsidR="008549C7" w:rsidRPr="004810C8" w:rsidRDefault="008549C7" w:rsidP="008549C7">
            <w:pPr>
              <w:spacing w:line="240" w:lineRule="atLeast"/>
              <w:jc w:val="center"/>
              <w:rPr>
                <w:rFonts w:asciiTheme="minorHAnsi" w:eastAsia="SimSun" w:hAnsiTheme="minorHAnsi" w:cs="Calibri"/>
                <w:sz w:val="30"/>
                <w:szCs w:val="30"/>
              </w:rPr>
            </w:pPr>
            <w:r w:rsidRPr="004810C8">
              <w:rPr>
                <w:rFonts w:asciiTheme="minorHAnsi" w:eastAsia="SimSun" w:hAnsiTheme="minorHAnsi" w:cs="Calibri"/>
                <w:sz w:val="30"/>
                <w:szCs w:val="30"/>
              </w:rPr>
              <w:t>ALES koşulu aranmamaktadır.</w:t>
            </w:r>
          </w:p>
          <w:p w:rsidR="008549C7" w:rsidRPr="004810C8" w:rsidRDefault="008549C7" w:rsidP="008549C7">
            <w:pPr>
              <w:spacing w:line="240" w:lineRule="atLeast"/>
              <w:jc w:val="center"/>
              <w:rPr>
                <w:rFonts w:asciiTheme="minorHAnsi" w:eastAsia="SimSun" w:hAnsiTheme="minorHAnsi" w:cs="Calibri"/>
                <w:sz w:val="30"/>
                <w:szCs w:val="30"/>
              </w:rPr>
            </w:pPr>
          </w:p>
        </w:tc>
      </w:tr>
    </w:tbl>
    <w:p w:rsidR="00A71E65" w:rsidRPr="004810C8" w:rsidRDefault="00A71E65">
      <w:pPr>
        <w:spacing w:line="360" w:lineRule="auto"/>
        <w:jc w:val="center"/>
        <w:rPr>
          <w:rFonts w:asciiTheme="minorHAnsi" w:hAnsiTheme="minorHAnsi" w:cs="Calibri"/>
          <w:b/>
          <w:bCs/>
          <w:color w:val="800000"/>
          <w:sz w:val="30"/>
          <w:szCs w:val="30"/>
        </w:rPr>
      </w:pPr>
    </w:p>
    <w:p w:rsidR="00A71E65" w:rsidRPr="004810C8" w:rsidRDefault="007E7B54">
      <w:pPr>
        <w:numPr>
          <w:ilvl w:val="0"/>
          <w:numId w:val="7"/>
        </w:numPr>
        <w:spacing w:before="240" w:after="240"/>
        <w:jc w:val="both"/>
        <w:rPr>
          <w:rFonts w:asciiTheme="minorHAnsi" w:hAnsiTheme="minorHAnsi" w:cs="Calibri"/>
          <w:color w:val="000000"/>
          <w:sz w:val="30"/>
          <w:szCs w:val="30"/>
        </w:rPr>
      </w:pPr>
      <w:r w:rsidRPr="004810C8">
        <w:rPr>
          <w:rFonts w:asciiTheme="minorHAnsi" w:eastAsia="SimSun" w:hAnsiTheme="minorHAnsi" w:cs="Calibri"/>
          <w:sz w:val="30"/>
          <w:szCs w:val="30"/>
        </w:rPr>
        <w:t>YÖKDİL</w:t>
      </w:r>
      <w:r w:rsidR="008E7DB0" w:rsidRPr="004810C8">
        <w:rPr>
          <w:rFonts w:asciiTheme="minorHAnsi" w:eastAsia="SimSun" w:hAnsiTheme="minorHAnsi" w:cs="Calibri"/>
          <w:sz w:val="30"/>
          <w:szCs w:val="30"/>
        </w:rPr>
        <w:t>/YDS veya Üniversitelerarası Kurulca kabul edilen sınavlardan bu puanlara eşdeğer bir puanın alındığı sınavın i</w:t>
      </w:r>
      <w:r w:rsidR="008E7DB0" w:rsidRPr="004810C8">
        <w:rPr>
          <w:rFonts w:asciiTheme="minorHAnsi" w:hAnsiTheme="minorHAnsi" w:cs="Calibri"/>
          <w:noProof/>
          <w:sz w:val="30"/>
          <w:szCs w:val="30"/>
        </w:rPr>
        <w:t xml:space="preserve">nternet çıktısı gereklidir.  </w:t>
      </w:r>
    </w:p>
    <w:p w:rsidR="00A71E65" w:rsidRPr="004810C8" w:rsidRDefault="008E7DB0">
      <w:pPr>
        <w:numPr>
          <w:ilvl w:val="0"/>
          <w:numId w:val="7"/>
        </w:numPr>
        <w:spacing w:before="240" w:after="240"/>
        <w:jc w:val="both"/>
        <w:rPr>
          <w:rFonts w:asciiTheme="minorHAnsi" w:hAnsiTheme="minorHAnsi" w:cs="Calibri"/>
          <w:color w:val="000000"/>
          <w:sz w:val="30"/>
          <w:szCs w:val="30"/>
        </w:rPr>
      </w:pPr>
      <w:r w:rsidRPr="004810C8">
        <w:rPr>
          <w:rFonts w:asciiTheme="minorHAnsi" w:hAnsiTheme="minorHAnsi" w:cs="Calibri"/>
          <w:noProof/>
          <w:sz w:val="30"/>
          <w:szCs w:val="30"/>
        </w:rPr>
        <w:t>İnternet çıktısı üzerine el yazısıyla “</w:t>
      </w:r>
      <w:r w:rsidRPr="004810C8">
        <w:rPr>
          <w:rFonts w:asciiTheme="minorHAnsi" w:hAnsiTheme="minorHAnsi" w:cs="Calibri"/>
          <w:b/>
          <w:bCs/>
          <w:i/>
          <w:iCs/>
          <w:noProof/>
          <w:sz w:val="30"/>
          <w:szCs w:val="30"/>
        </w:rPr>
        <w:t>Belgedeki bilgilerin doğruluğunu onaylıyorum</w:t>
      </w:r>
      <w:r w:rsidRPr="004810C8">
        <w:rPr>
          <w:rFonts w:asciiTheme="minorHAnsi" w:hAnsiTheme="minorHAnsi" w:cs="Calibri"/>
          <w:noProof/>
          <w:sz w:val="30"/>
          <w:szCs w:val="30"/>
        </w:rPr>
        <w:t xml:space="preserve">” ifadesi yazılarak imzalanmalı ve tarih yazılmalıdır. Anılan belgenin internet çıktısı </w:t>
      </w:r>
      <w:r w:rsidRPr="004810C8">
        <w:rPr>
          <w:rFonts w:asciiTheme="minorHAnsi" w:hAnsiTheme="minorHAnsi" w:cs="Calibri"/>
          <w:noProof/>
          <w:sz w:val="30"/>
          <w:szCs w:val="30"/>
        </w:rPr>
        <w:lastRenderedPageBreak/>
        <w:t xml:space="preserve">olmadığı veya belge üzerinde herhangi bir değişiklik yapıldığının tespit edilmesi halinde  yasal işlem uygulanacaktır. </w:t>
      </w:r>
    </w:p>
    <w:p w:rsidR="00A71E65" w:rsidRPr="004810C8" w:rsidRDefault="008E7DB0">
      <w:pPr>
        <w:numPr>
          <w:ilvl w:val="0"/>
          <w:numId w:val="7"/>
        </w:numPr>
        <w:spacing w:before="240" w:after="240"/>
        <w:jc w:val="both"/>
        <w:rPr>
          <w:rFonts w:asciiTheme="minorHAnsi" w:hAnsiTheme="minorHAnsi" w:cs="Calibri"/>
          <w:color w:val="000000"/>
          <w:sz w:val="30"/>
          <w:szCs w:val="30"/>
        </w:rPr>
      </w:pPr>
      <w:r w:rsidRPr="004810C8">
        <w:rPr>
          <w:rFonts w:asciiTheme="minorHAnsi" w:eastAsia="SimSun" w:hAnsiTheme="minorHAnsi" w:cs="Calibri"/>
          <w:sz w:val="30"/>
          <w:szCs w:val="30"/>
        </w:rPr>
        <w:t xml:space="preserve">Tezsiz </w:t>
      </w:r>
      <w:r w:rsidR="00DD245F">
        <w:rPr>
          <w:rFonts w:asciiTheme="minorHAnsi" w:eastAsia="SimSun" w:hAnsiTheme="minorHAnsi" w:cs="Calibri"/>
          <w:sz w:val="30"/>
          <w:szCs w:val="30"/>
        </w:rPr>
        <w:t>Yüksek L</w:t>
      </w:r>
      <w:r w:rsidRPr="004810C8">
        <w:rPr>
          <w:rFonts w:asciiTheme="minorHAnsi" w:eastAsia="SimSun" w:hAnsiTheme="minorHAnsi" w:cs="Calibri"/>
          <w:sz w:val="30"/>
          <w:szCs w:val="30"/>
        </w:rPr>
        <w:t>isans programlarına başvuran adaylardan yabancı dil belgesi istenmemektedir.</w:t>
      </w:r>
      <w:r w:rsidR="003F73E8" w:rsidRPr="004810C8">
        <w:rPr>
          <w:rFonts w:asciiTheme="minorHAnsi" w:eastAsia="SimSun" w:hAnsiTheme="minorHAnsi" w:cs="Calibri"/>
          <w:sz w:val="30"/>
          <w:szCs w:val="30"/>
        </w:rPr>
        <w:t xml:space="preserve"> Yabancı uyruklu adaylardan C1 düzeyinde Türkçe yeterlik belgesi istenmektedir.</w:t>
      </w:r>
    </w:p>
    <w:p w:rsidR="00A71E65" w:rsidRPr="004810C8" w:rsidRDefault="008E7DB0" w:rsidP="0004622F">
      <w:pPr>
        <w:numPr>
          <w:ilvl w:val="0"/>
          <w:numId w:val="7"/>
        </w:numPr>
        <w:shd w:val="clear" w:color="auto" w:fill="FFFFFF" w:themeFill="background1"/>
        <w:spacing w:before="240" w:after="240"/>
        <w:jc w:val="both"/>
        <w:rPr>
          <w:rFonts w:asciiTheme="minorHAnsi" w:hAnsiTheme="minorHAnsi" w:cs="Calibri"/>
          <w:color w:val="000000" w:themeColor="text1"/>
          <w:sz w:val="30"/>
          <w:szCs w:val="30"/>
        </w:rPr>
      </w:pPr>
      <w:r w:rsidRPr="004810C8">
        <w:rPr>
          <w:rFonts w:asciiTheme="minorHAnsi" w:hAnsiTheme="minorHAnsi" w:cs="Calibri"/>
          <w:noProof/>
          <w:color w:val="000000" w:themeColor="text1"/>
          <w:sz w:val="30"/>
          <w:szCs w:val="30"/>
        </w:rPr>
        <w:t xml:space="preserve">YDS </w:t>
      </w:r>
      <w:r w:rsidR="007E7B54" w:rsidRPr="004810C8">
        <w:rPr>
          <w:rFonts w:asciiTheme="minorHAnsi" w:hAnsiTheme="minorHAnsi" w:cs="Calibri"/>
          <w:noProof/>
          <w:color w:val="000000" w:themeColor="text1"/>
          <w:sz w:val="30"/>
          <w:szCs w:val="30"/>
        </w:rPr>
        <w:t>-</w:t>
      </w:r>
      <w:r w:rsidR="002C5101" w:rsidRPr="004810C8">
        <w:rPr>
          <w:rFonts w:asciiTheme="minorHAnsi" w:hAnsiTheme="minorHAnsi" w:cs="Calibri"/>
          <w:noProof/>
          <w:color w:val="000000" w:themeColor="text1"/>
          <w:sz w:val="30"/>
          <w:szCs w:val="30"/>
        </w:rPr>
        <w:t xml:space="preserve">YÖKDİL </w:t>
      </w:r>
      <w:r w:rsidRPr="004810C8">
        <w:rPr>
          <w:rFonts w:asciiTheme="minorHAnsi" w:hAnsiTheme="minorHAnsi" w:cs="Calibri"/>
          <w:noProof/>
          <w:color w:val="000000" w:themeColor="text1"/>
          <w:sz w:val="30"/>
          <w:szCs w:val="30"/>
        </w:rPr>
        <w:t xml:space="preserve">ile E-YDS sınav sonuçlarının geçerlilik süresi </w:t>
      </w:r>
      <w:r w:rsidR="003553D3" w:rsidRPr="004810C8">
        <w:rPr>
          <w:rFonts w:asciiTheme="minorHAnsi" w:hAnsiTheme="minorHAnsi" w:cs="Calibri"/>
          <w:noProof/>
          <w:color w:val="000000" w:themeColor="text1"/>
          <w:sz w:val="30"/>
          <w:szCs w:val="30"/>
        </w:rPr>
        <w:t>sınav tarihinden itibaren</w:t>
      </w:r>
      <w:r w:rsidRPr="004810C8">
        <w:rPr>
          <w:rFonts w:asciiTheme="minorHAnsi" w:hAnsiTheme="minorHAnsi" w:cs="Calibri"/>
          <w:noProof/>
          <w:color w:val="000000" w:themeColor="text1"/>
          <w:sz w:val="30"/>
          <w:szCs w:val="30"/>
        </w:rPr>
        <w:t>itibaren 5 yıldır.</w:t>
      </w:r>
    </w:p>
    <w:p w:rsidR="00A71E65" w:rsidRPr="004810C8" w:rsidRDefault="008E7DB0">
      <w:pPr>
        <w:pStyle w:val="NormalWeb"/>
        <w:spacing w:before="150" w:beforeAutospacing="0" w:after="150" w:afterAutospacing="0"/>
        <w:ind w:right="-16"/>
        <w:jc w:val="both"/>
        <w:rPr>
          <w:rFonts w:asciiTheme="minorHAnsi" w:hAnsiTheme="minorHAnsi" w:cs="Calibri"/>
          <w:bCs/>
          <w:sz w:val="30"/>
          <w:szCs w:val="30"/>
        </w:rPr>
      </w:pPr>
      <w:r w:rsidRPr="004810C8">
        <w:rPr>
          <w:rFonts w:asciiTheme="minorHAnsi" w:hAnsiTheme="minorHAnsi" w:cs="Calibri"/>
          <w:b/>
          <w:bCs/>
          <w:sz w:val="30"/>
          <w:szCs w:val="30"/>
        </w:rPr>
        <w:t xml:space="preserve">6. Nüfus cüzdanı  fotokopisi ve </w:t>
      </w:r>
      <w:proofErr w:type="gramStart"/>
      <w:r w:rsidRPr="004810C8">
        <w:rPr>
          <w:rFonts w:asciiTheme="minorHAnsi" w:hAnsiTheme="minorHAnsi" w:cs="Calibri"/>
          <w:b/>
          <w:bCs/>
          <w:sz w:val="30"/>
          <w:szCs w:val="30"/>
        </w:rPr>
        <w:t>Fotoğ</w:t>
      </w:r>
      <w:r w:rsidR="002C5101" w:rsidRPr="004810C8">
        <w:rPr>
          <w:rFonts w:asciiTheme="minorHAnsi" w:hAnsiTheme="minorHAnsi" w:cs="Calibri"/>
          <w:b/>
          <w:bCs/>
          <w:sz w:val="30"/>
          <w:szCs w:val="30"/>
        </w:rPr>
        <w:t xml:space="preserve">raf : </w:t>
      </w:r>
      <w:r w:rsidRPr="004810C8">
        <w:rPr>
          <w:rFonts w:asciiTheme="minorHAnsi" w:hAnsiTheme="minorHAnsi" w:cs="Calibri"/>
          <w:bCs/>
          <w:sz w:val="30"/>
          <w:szCs w:val="30"/>
        </w:rPr>
        <w:t>Yürürlükte</w:t>
      </w:r>
      <w:proofErr w:type="gramEnd"/>
      <w:r w:rsidRPr="004810C8">
        <w:rPr>
          <w:rFonts w:asciiTheme="minorHAnsi" w:hAnsiTheme="minorHAnsi" w:cs="Calibri"/>
          <w:bCs/>
          <w:sz w:val="30"/>
          <w:szCs w:val="30"/>
        </w:rPr>
        <w:t xml:space="preserve"> olan mevzuata uygun 2 adet vesikalık fotoğraf .</w:t>
      </w:r>
    </w:p>
    <w:p w:rsidR="0075605E" w:rsidRPr="004810C8" w:rsidRDefault="008E7DB0" w:rsidP="0075605E">
      <w:pPr>
        <w:jc w:val="both"/>
        <w:rPr>
          <w:rFonts w:asciiTheme="minorHAnsi" w:hAnsiTheme="minorHAnsi" w:cs="Calibri"/>
          <w:b/>
          <w:bCs/>
          <w:sz w:val="30"/>
          <w:szCs w:val="30"/>
        </w:rPr>
      </w:pPr>
      <w:r w:rsidRPr="004810C8">
        <w:rPr>
          <w:rFonts w:asciiTheme="minorHAnsi" w:hAnsiTheme="minorHAnsi" w:cs="Calibri"/>
          <w:b/>
          <w:bCs/>
          <w:sz w:val="30"/>
          <w:szCs w:val="30"/>
        </w:rPr>
        <w:t xml:space="preserve">7. Özgeçmiş: </w:t>
      </w:r>
    </w:p>
    <w:p w:rsidR="0075605E" w:rsidRPr="004810C8" w:rsidRDefault="0075605E" w:rsidP="0075605E">
      <w:pPr>
        <w:jc w:val="both"/>
        <w:rPr>
          <w:rFonts w:asciiTheme="minorHAnsi" w:hAnsiTheme="minorHAnsi" w:cs="Calibri"/>
          <w:b/>
          <w:bCs/>
          <w:sz w:val="30"/>
          <w:szCs w:val="30"/>
        </w:rPr>
      </w:pPr>
    </w:p>
    <w:p w:rsidR="00A71E65" w:rsidRPr="004810C8" w:rsidRDefault="008E7DB0" w:rsidP="0075605E">
      <w:pPr>
        <w:jc w:val="both"/>
        <w:rPr>
          <w:rFonts w:asciiTheme="minorHAnsi" w:hAnsiTheme="minorHAnsi" w:cs="Calibri"/>
          <w:b/>
          <w:bCs/>
          <w:sz w:val="30"/>
          <w:szCs w:val="30"/>
        </w:rPr>
      </w:pPr>
      <w:r w:rsidRPr="004810C8">
        <w:rPr>
          <w:rFonts w:asciiTheme="minorHAnsi" w:hAnsiTheme="minorHAnsi" w:cs="Calibri"/>
          <w:b/>
          <w:bCs/>
          <w:sz w:val="30"/>
          <w:szCs w:val="30"/>
        </w:rPr>
        <w:t>8. Diğer:</w:t>
      </w:r>
      <w:r w:rsidRPr="004810C8">
        <w:rPr>
          <w:rFonts w:asciiTheme="minorHAnsi" w:hAnsiTheme="minorHAnsi" w:cs="Calibri"/>
          <w:color w:val="000000"/>
          <w:sz w:val="30"/>
          <w:szCs w:val="30"/>
        </w:rPr>
        <w:t xml:space="preserve"> Adaylar, değerlendirilmesinde fayda gördükleri diğer belgelerini (sertifika, ödül vb.) mülakata girmeye hak kazandıkları takdirde, jüriye sunmak üzere mülakatta yanlarında bulundurmalıdırlar. Bu tür belgeler ön kayıtta getirilmemelidir.</w:t>
      </w:r>
    </w:p>
    <w:p w:rsidR="00A71E65" w:rsidRPr="004810C8" w:rsidRDefault="008E7DB0">
      <w:pPr>
        <w:ind w:right="-16"/>
        <w:jc w:val="center"/>
        <w:rPr>
          <w:rFonts w:asciiTheme="minorHAnsi" w:hAnsiTheme="minorHAnsi" w:cs="Arial"/>
          <w:b/>
          <w:bCs/>
          <w:color w:val="FF0000"/>
          <w:sz w:val="30"/>
          <w:szCs w:val="30"/>
        </w:rPr>
      </w:pPr>
      <w:r w:rsidRPr="004810C8">
        <w:rPr>
          <w:rFonts w:asciiTheme="minorHAnsi" w:hAnsiTheme="minorHAnsi" w:cs="Arial"/>
          <w:b/>
          <w:bCs/>
          <w:color w:val="FF0000"/>
          <w:sz w:val="30"/>
          <w:szCs w:val="30"/>
        </w:rPr>
        <w:t xml:space="preserve">ÖNEMLİ: </w:t>
      </w:r>
      <w:r w:rsidRPr="004810C8">
        <w:rPr>
          <w:rFonts w:asciiTheme="minorHAnsi" w:hAnsiTheme="minorHAnsi" w:cs="Arial"/>
          <w:b/>
          <w:bCs/>
          <w:color w:val="FF0000"/>
          <w:sz w:val="30"/>
          <w:szCs w:val="30"/>
        </w:rPr>
        <w:br/>
        <w:t xml:space="preserve">Enstitüye teslim edilecek tüm belgeleri içeren dosyadan bir fotokopi </w:t>
      </w:r>
      <w:r w:rsidRPr="004810C8">
        <w:rPr>
          <w:rFonts w:asciiTheme="minorHAnsi" w:hAnsiTheme="minorHAnsi" w:cs="Arial"/>
          <w:b/>
          <w:bCs/>
          <w:color w:val="FF0000"/>
          <w:sz w:val="30"/>
          <w:szCs w:val="30"/>
        </w:rPr>
        <w:br/>
        <w:t>mülakat sırasında aday tarafından jüriye teslim edilecektir.</w:t>
      </w:r>
    </w:p>
    <w:p w:rsidR="00A71E65" w:rsidRPr="004810C8" w:rsidRDefault="00A71E65">
      <w:pPr>
        <w:ind w:right="-16"/>
        <w:jc w:val="center"/>
        <w:rPr>
          <w:rFonts w:asciiTheme="minorHAnsi" w:hAnsiTheme="minorHAnsi" w:cs="Arial"/>
          <w:b/>
          <w:bCs/>
          <w:color w:val="FF0000"/>
          <w:sz w:val="30"/>
          <w:szCs w:val="30"/>
        </w:rPr>
      </w:pPr>
    </w:p>
    <w:p w:rsidR="00A71E65" w:rsidRPr="004810C8" w:rsidRDefault="008E7DB0">
      <w:pPr>
        <w:pStyle w:val="ListeParagraf"/>
        <w:rPr>
          <w:rFonts w:asciiTheme="minorHAnsi" w:hAnsiTheme="minorHAnsi" w:cs="Calibri"/>
          <w:b/>
          <w:color w:val="FF0000"/>
          <w:sz w:val="30"/>
          <w:szCs w:val="30"/>
        </w:rPr>
      </w:pPr>
      <w:r w:rsidRPr="004810C8">
        <w:rPr>
          <w:rFonts w:asciiTheme="minorHAnsi" w:hAnsiTheme="minorHAnsi" w:cs="Calibri"/>
          <w:b/>
          <w:bCs/>
          <w:color w:val="FF0000"/>
          <w:sz w:val="30"/>
          <w:szCs w:val="30"/>
          <w:u w:val="single"/>
        </w:rPr>
        <w:t>Yabancı Uyruklu Ada</w:t>
      </w:r>
      <w:r w:rsidR="004F7731" w:rsidRPr="004810C8">
        <w:rPr>
          <w:rFonts w:asciiTheme="minorHAnsi" w:hAnsiTheme="minorHAnsi" w:cs="Calibri"/>
          <w:b/>
          <w:bCs/>
          <w:color w:val="FF0000"/>
          <w:sz w:val="30"/>
          <w:szCs w:val="30"/>
          <w:u w:val="single"/>
        </w:rPr>
        <w:t xml:space="preserve">ylar İçin Türkçe Sınav Tarihi: </w:t>
      </w:r>
    </w:p>
    <w:p w:rsidR="00A71E65" w:rsidRDefault="00DD245F">
      <w:pPr>
        <w:pStyle w:val="ListeParagraf"/>
        <w:rPr>
          <w:rFonts w:asciiTheme="minorHAnsi" w:hAnsiTheme="minorHAnsi" w:cs="Calibri"/>
          <w:b/>
          <w:color w:val="FF0000"/>
          <w:sz w:val="30"/>
          <w:szCs w:val="30"/>
        </w:rPr>
      </w:pPr>
      <w:r>
        <w:rPr>
          <w:rFonts w:asciiTheme="minorHAnsi" w:hAnsiTheme="minorHAnsi" w:cs="Calibri"/>
          <w:b/>
          <w:color w:val="FF0000"/>
          <w:sz w:val="30"/>
          <w:szCs w:val="30"/>
        </w:rPr>
        <w:t>26 Ağustos</w:t>
      </w:r>
      <w:r w:rsidR="00F71FF5" w:rsidRPr="004810C8">
        <w:rPr>
          <w:rFonts w:asciiTheme="minorHAnsi" w:hAnsiTheme="minorHAnsi" w:cs="Calibri"/>
          <w:b/>
          <w:color w:val="FF0000"/>
          <w:sz w:val="30"/>
          <w:szCs w:val="30"/>
        </w:rPr>
        <w:t xml:space="preserve"> 2019</w:t>
      </w:r>
      <w:r w:rsidR="001E53C4" w:rsidRPr="004810C8">
        <w:rPr>
          <w:rFonts w:asciiTheme="minorHAnsi" w:hAnsiTheme="minorHAnsi" w:cs="Calibri"/>
          <w:b/>
          <w:color w:val="FF0000"/>
          <w:sz w:val="30"/>
          <w:szCs w:val="30"/>
        </w:rPr>
        <w:t xml:space="preserve"> </w:t>
      </w:r>
      <w:proofErr w:type="gramStart"/>
      <w:r w:rsidR="00C45FBE" w:rsidRPr="004810C8">
        <w:rPr>
          <w:rFonts w:asciiTheme="minorHAnsi" w:hAnsiTheme="minorHAnsi" w:cs="Calibri"/>
          <w:b/>
          <w:color w:val="FF0000"/>
          <w:sz w:val="30"/>
          <w:szCs w:val="30"/>
        </w:rPr>
        <w:t xml:space="preserve">Pazartesi </w:t>
      </w:r>
      <w:r>
        <w:rPr>
          <w:rFonts w:asciiTheme="minorHAnsi" w:hAnsiTheme="minorHAnsi" w:cs="Calibri"/>
          <w:b/>
          <w:color w:val="FF0000"/>
          <w:sz w:val="30"/>
          <w:szCs w:val="30"/>
        </w:rPr>
        <w:t xml:space="preserve"> saat</w:t>
      </w:r>
      <w:proofErr w:type="gramEnd"/>
      <w:r>
        <w:rPr>
          <w:rFonts w:asciiTheme="minorHAnsi" w:hAnsiTheme="minorHAnsi" w:cs="Calibri"/>
          <w:b/>
          <w:color w:val="FF0000"/>
          <w:sz w:val="30"/>
          <w:szCs w:val="30"/>
        </w:rPr>
        <w:t xml:space="preserve">: </w:t>
      </w:r>
      <w:r w:rsidR="005E082C" w:rsidRPr="004810C8">
        <w:rPr>
          <w:rFonts w:asciiTheme="minorHAnsi" w:hAnsiTheme="minorHAnsi" w:cs="Calibri"/>
          <w:b/>
          <w:color w:val="FF0000"/>
          <w:sz w:val="30"/>
          <w:szCs w:val="30"/>
        </w:rPr>
        <w:t>0</w:t>
      </w:r>
      <w:r>
        <w:rPr>
          <w:rFonts w:asciiTheme="minorHAnsi" w:hAnsiTheme="minorHAnsi" w:cs="Calibri"/>
          <w:b/>
          <w:color w:val="FF0000"/>
          <w:sz w:val="30"/>
          <w:szCs w:val="30"/>
        </w:rPr>
        <w:t>9:</w:t>
      </w:r>
      <w:r w:rsidR="001E53C4" w:rsidRPr="004810C8">
        <w:rPr>
          <w:rFonts w:asciiTheme="minorHAnsi" w:hAnsiTheme="minorHAnsi" w:cs="Calibri"/>
          <w:b/>
          <w:color w:val="FF0000"/>
          <w:sz w:val="30"/>
          <w:szCs w:val="30"/>
        </w:rPr>
        <w:t>00</w:t>
      </w:r>
    </w:p>
    <w:p w:rsidR="00CB411E" w:rsidRPr="004810C8" w:rsidRDefault="00CB411E">
      <w:pPr>
        <w:pStyle w:val="ListeParagraf"/>
        <w:rPr>
          <w:rFonts w:asciiTheme="minorHAnsi" w:hAnsiTheme="minorHAnsi" w:cs="Calibri"/>
          <w:b/>
          <w:color w:val="FF0000"/>
          <w:sz w:val="30"/>
          <w:szCs w:val="30"/>
        </w:rPr>
      </w:pPr>
      <w:r>
        <w:rPr>
          <w:rFonts w:asciiTheme="minorHAnsi" w:hAnsiTheme="minorHAnsi" w:cs="Calibri"/>
          <w:b/>
          <w:color w:val="FF0000"/>
          <w:sz w:val="30"/>
          <w:szCs w:val="30"/>
        </w:rPr>
        <w:t>YER: Türk Dünyası Araştırmaları Enstitüsü</w:t>
      </w:r>
    </w:p>
    <w:p w:rsidR="00A71E65" w:rsidRPr="004810C8" w:rsidRDefault="00A71E65">
      <w:pPr>
        <w:ind w:left="720"/>
        <w:jc w:val="both"/>
        <w:rPr>
          <w:rFonts w:asciiTheme="minorHAnsi" w:hAnsiTheme="minorHAnsi" w:cs="Calibri"/>
          <w:b/>
          <w:color w:val="000000"/>
          <w:sz w:val="30"/>
          <w:szCs w:val="30"/>
        </w:rPr>
      </w:pPr>
    </w:p>
    <w:p w:rsidR="00A71E65" w:rsidRPr="004810C8" w:rsidRDefault="008E7DB0">
      <w:pPr>
        <w:numPr>
          <w:ilvl w:val="0"/>
          <w:numId w:val="9"/>
        </w:numPr>
        <w:tabs>
          <w:tab w:val="num" w:pos="360"/>
        </w:tabs>
        <w:ind w:left="360" w:right="-16"/>
        <w:jc w:val="both"/>
        <w:rPr>
          <w:rFonts w:asciiTheme="minorHAnsi" w:hAnsiTheme="minorHAnsi" w:cs="Calibri"/>
          <w:sz w:val="30"/>
          <w:szCs w:val="30"/>
        </w:rPr>
      </w:pPr>
      <w:r w:rsidRPr="004810C8">
        <w:rPr>
          <w:rFonts w:asciiTheme="minorHAnsi" w:hAnsiTheme="minorHAnsi" w:cs="Calibri"/>
          <w:sz w:val="30"/>
          <w:szCs w:val="30"/>
        </w:rPr>
        <w:t>Doktora programına başvuran adaylar YDS</w:t>
      </w:r>
      <w:r w:rsidR="008C17FE" w:rsidRPr="004810C8">
        <w:rPr>
          <w:rFonts w:asciiTheme="minorHAnsi" w:hAnsiTheme="minorHAnsi" w:cs="Calibri"/>
          <w:sz w:val="30"/>
          <w:szCs w:val="30"/>
        </w:rPr>
        <w:t>-E-YDS</w:t>
      </w:r>
      <w:r w:rsidR="003F73E8" w:rsidRPr="004810C8">
        <w:rPr>
          <w:rFonts w:asciiTheme="minorHAnsi" w:hAnsiTheme="minorHAnsi" w:cs="Calibri"/>
          <w:sz w:val="30"/>
          <w:szCs w:val="30"/>
        </w:rPr>
        <w:t>-YÖKDİL</w:t>
      </w:r>
      <w:r w:rsidRPr="004810C8">
        <w:rPr>
          <w:rFonts w:asciiTheme="minorHAnsi" w:hAnsiTheme="minorHAnsi" w:cs="Calibri"/>
          <w:sz w:val="30"/>
          <w:szCs w:val="30"/>
        </w:rPr>
        <w:t xml:space="preserve"> veya eşdeğer bir sınavdan geçerli notu aldıklarını belgelendirmek zorundadır. </w:t>
      </w:r>
    </w:p>
    <w:p w:rsidR="00A71E65" w:rsidRPr="004810C8" w:rsidRDefault="008E7DB0">
      <w:pPr>
        <w:numPr>
          <w:ilvl w:val="0"/>
          <w:numId w:val="9"/>
        </w:numPr>
        <w:tabs>
          <w:tab w:val="num" w:pos="360"/>
        </w:tabs>
        <w:ind w:left="360" w:right="-16"/>
        <w:jc w:val="both"/>
        <w:rPr>
          <w:rFonts w:asciiTheme="minorHAnsi" w:hAnsiTheme="minorHAnsi" w:cs="Calibri"/>
          <w:sz w:val="30"/>
          <w:szCs w:val="30"/>
        </w:rPr>
      </w:pPr>
      <w:r w:rsidRPr="004810C8">
        <w:rPr>
          <w:rFonts w:asciiTheme="minorHAnsi" w:hAnsiTheme="minorHAnsi" w:cs="Calibri"/>
          <w:sz w:val="30"/>
          <w:szCs w:val="30"/>
        </w:rPr>
        <w:t xml:space="preserve">Ege Üniversitesine bağlı lisansüstü programlarda yabancı dil hazırlık eğitimi yapılmamaktadır. </w:t>
      </w:r>
    </w:p>
    <w:p w:rsidR="00A71E65" w:rsidRPr="004810C8" w:rsidRDefault="00A71E65">
      <w:pPr>
        <w:ind w:right="-16"/>
        <w:rPr>
          <w:rFonts w:asciiTheme="minorHAnsi" w:hAnsiTheme="minorHAnsi" w:cs="Calibri"/>
          <w:sz w:val="30"/>
          <w:szCs w:val="30"/>
        </w:rPr>
      </w:pPr>
    </w:p>
    <w:p w:rsidR="00A71E65" w:rsidRPr="004810C8" w:rsidRDefault="008E7DB0">
      <w:pPr>
        <w:pStyle w:val="Balk1"/>
        <w:shd w:val="clear" w:color="auto" w:fill="44546A" w:themeFill="text2"/>
        <w:rPr>
          <w:rFonts w:asciiTheme="minorHAnsi" w:hAnsiTheme="minorHAnsi" w:cs="Calibri"/>
          <w:b/>
          <w:bCs/>
          <w:color w:val="FFFFFF"/>
          <w:sz w:val="30"/>
          <w:szCs w:val="30"/>
          <w:u w:val="none"/>
        </w:rPr>
      </w:pPr>
      <w:bookmarkStart w:id="3" w:name="Mülakat"/>
      <w:r w:rsidRPr="004810C8">
        <w:rPr>
          <w:rFonts w:asciiTheme="minorHAnsi" w:hAnsiTheme="minorHAnsi" w:cs="Calibri"/>
          <w:b/>
          <w:bCs/>
          <w:color w:val="FFFFFF"/>
          <w:sz w:val="30"/>
          <w:szCs w:val="30"/>
          <w:u w:val="none"/>
        </w:rPr>
        <w:t>4.MÜLAKAT YERİ VE TARİHİ</w:t>
      </w:r>
      <w:bookmarkEnd w:id="3"/>
    </w:p>
    <w:p w:rsidR="00A71E65" w:rsidRPr="004810C8" w:rsidRDefault="00A71E65">
      <w:pPr>
        <w:ind w:right="-16"/>
        <w:jc w:val="both"/>
        <w:rPr>
          <w:rFonts w:asciiTheme="minorHAnsi" w:hAnsiTheme="minorHAnsi" w:cs="Calibri"/>
          <w:b/>
          <w:bCs/>
          <w:sz w:val="30"/>
          <w:szCs w:val="30"/>
        </w:rPr>
      </w:pPr>
    </w:p>
    <w:p w:rsidR="00A71E65" w:rsidRPr="004810C8" w:rsidRDefault="008E7DB0">
      <w:pPr>
        <w:ind w:left="426" w:right="-16"/>
        <w:jc w:val="center"/>
        <w:rPr>
          <w:rFonts w:asciiTheme="minorHAnsi" w:hAnsiTheme="minorHAnsi" w:cs="Calibri"/>
          <w:b/>
          <w:bCs/>
          <w:color w:val="FF0000"/>
          <w:sz w:val="30"/>
          <w:szCs w:val="30"/>
        </w:rPr>
      </w:pPr>
      <w:r w:rsidRPr="004810C8">
        <w:rPr>
          <w:rFonts w:asciiTheme="minorHAnsi" w:hAnsiTheme="minorHAnsi" w:cs="Calibri"/>
          <w:b/>
          <w:bCs/>
          <w:color w:val="FF0000"/>
          <w:sz w:val="30"/>
          <w:szCs w:val="30"/>
        </w:rPr>
        <w:t xml:space="preserve">ÖNEMLİ: </w:t>
      </w:r>
      <w:r w:rsidRPr="004810C8">
        <w:rPr>
          <w:rFonts w:asciiTheme="minorHAnsi" w:hAnsiTheme="minorHAnsi" w:cs="Calibri"/>
          <w:b/>
          <w:bCs/>
          <w:color w:val="FF0000"/>
          <w:sz w:val="30"/>
          <w:szCs w:val="30"/>
        </w:rPr>
        <w:br/>
        <w:t xml:space="preserve">Mülakatlar ve/veya </w:t>
      </w:r>
      <w:r w:rsidRPr="004810C8">
        <w:rPr>
          <w:b/>
          <w:color w:val="FF0000"/>
          <w:sz w:val="30"/>
          <w:szCs w:val="30"/>
        </w:rPr>
        <w:t>yazılı bilimsel değerlendirme</w:t>
      </w:r>
      <w:r w:rsidRPr="004810C8">
        <w:rPr>
          <w:color w:val="FF0000"/>
          <w:sz w:val="30"/>
          <w:szCs w:val="30"/>
        </w:rPr>
        <w:t xml:space="preserve"> </w:t>
      </w:r>
      <w:r w:rsidRPr="004810C8">
        <w:rPr>
          <w:rFonts w:asciiTheme="minorHAnsi" w:hAnsiTheme="minorHAnsi" w:cs="Calibri"/>
          <w:b/>
          <w:bCs/>
          <w:color w:val="FF0000"/>
          <w:sz w:val="30"/>
          <w:szCs w:val="30"/>
        </w:rPr>
        <w:t>gerekli hallerde kamera ile kayıt altına alınacaktır.</w:t>
      </w:r>
    </w:p>
    <w:tbl>
      <w:tblPr>
        <w:tblStyle w:val="TabloKlavuzu"/>
        <w:tblW w:w="0" w:type="auto"/>
        <w:tblInd w:w="360" w:type="dxa"/>
        <w:tblLook w:val="04A0" w:firstRow="1" w:lastRow="0" w:firstColumn="1" w:lastColumn="0" w:noHBand="0" w:noVBand="1"/>
      </w:tblPr>
      <w:tblGrid>
        <w:gridCol w:w="10628"/>
      </w:tblGrid>
      <w:tr w:rsidR="00C52326" w:rsidRPr="004810C8" w:rsidTr="00975EC7">
        <w:tc>
          <w:tcPr>
            <w:tcW w:w="10628" w:type="dxa"/>
          </w:tcPr>
          <w:p w:rsidR="00C52326" w:rsidRPr="004810C8" w:rsidRDefault="00C52326">
            <w:pPr>
              <w:jc w:val="both"/>
              <w:rPr>
                <w:rFonts w:asciiTheme="minorHAnsi" w:hAnsiTheme="minorHAnsi" w:cs="Calibri"/>
                <w:b/>
                <w:color w:val="000000"/>
                <w:sz w:val="30"/>
                <w:szCs w:val="30"/>
              </w:rPr>
            </w:pPr>
            <w:r w:rsidRPr="004810C8">
              <w:rPr>
                <w:rFonts w:asciiTheme="minorHAnsi" w:hAnsiTheme="minorHAnsi" w:cs="Calibri"/>
                <w:b/>
                <w:color w:val="000000"/>
                <w:sz w:val="30"/>
                <w:szCs w:val="30"/>
              </w:rPr>
              <w:t>Yabancı Uyruklu Adaylar İçin Türkçe Sınavı</w:t>
            </w:r>
          </w:p>
        </w:tc>
      </w:tr>
      <w:tr w:rsidR="00C52326" w:rsidRPr="004810C8" w:rsidTr="00975EC7">
        <w:tc>
          <w:tcPr>
            <w:tcW w:w="10628" w:type="dxa"/>
          </w:tcPr>
          <w:p w:rsidR="00C52326" w:rsidRPr="004810C8" w:rsidRDefault="00975EC7" w:rsidP="00975EC7">
            <w:pPr>
              <w:jc w:val="both"/>
              <w:rPr>
                <w:rFonts w:asciiTheme="minorHAnsi" w:hAnsiTheme="minorHAnsi" w:cs="Calibri"/>
                <w:b/>
                <w:color w:val="000000"/>
                <w:sz w:val="30"/>
                <w:szCs w:val="30"/>
              </w:rPr>
            </w:pPr>
            <w:r>
              <w:rPr>
                <w:rFonts w:asciiTheme="minorHAnsi" w:hAnsiTheme="minorHAnsi" w:cs="Calibri"/>
                <w:b/>
                <w:color w:val="000000"/>
                <w:sz w:val="30"/>
                <w:szCs w:val="30"/>
              </w:rPr>
              <w:t>26 Ağustos Pazartesi</w:t>
            </w:r>
            <w:r w:rsidR="005E082C" w:rsidRPr="004810C8">
              <w:rPr>
                <w:rFonts w:asciiTheme="minorHAnsi" w:hAnsiTheme="minorHAnsi" w:cs="Calibri"/>
                <w:b/>
                <w:color w:val="000000"/>
                <w:sz w:val="30"/>
                <w:szCs w:val="30"/>
              </w:rPr>
              <w:t xml:space="preserve"> 2019</w:t>
            </w:r>
          </w:p>
        </w:tc>
      </w:tr>
    </w:tbl>
    <w:p w:rsidR="00A30F15" w:rsidRPr="004810C8" w:rsidRDefault="00A30F15">
      <w:pPr>
        <w:ind w:left="360"/>
        <w:jc w:val="both"/>
        <w:rPr>
          <w:rFonts w:asciiTheme="minorHAnsi" w:hAnsiTheme="minorHAnsi" w:cs="Calibri"/>
          <w:color w:val="000000"/>
          <w:sz w:val="30"/>
          <w:szCs w:val="30"/>
        </w:rPr>
      </w:pPr>
    </w:p>
    <w:tbl>
      <w:tblPr>
        <w:tblStyle w:val="TabloKlavuzu"/>
        <w:tblW w:w="0" w:type="auto"/>
        <w:tblInd w:w="360" w:type="dxa"/>
        <w:tblLook w:val="04A0" w:firstRow="1" w:lastRow="0" w:firstColumn="1" w:lastColumn="0" w:noHBand="0" w:noVBand="1"/>
      </w:tblPr>
      <w:tblGrid>
        <w:gridCol w:w="3576"/>
        <w:gridCol w:w="3118"/>
        <w:gridCol w:w="3934"/>
      </w:tblGrid>
      <w:tr w:rsidR="00A71E65" w:rsidRPr="004810C8" w:rsidTr="00D008BD">
        <w:tc>
          <w:tcPr>
            <w:tcW w:w="3576" w:type="dxa"/>
            <w:tcBorders>
              <w:top w:val="single" w:sz="4" w:space="0" w:color="auto"/>
              <w:left w:val="single" w:sz="4" w:space="0" w:color="auto"/>
              <w:bottom w:val="single" w:sz="4" w:space="0" w:color="auto"/>
              <w:right w:val="single" w:sz="4" w:space="0" w:color="auto"/>
            </w:tcBorders>
            <w:hideMark/>
          </w:tcPr>
          <w:p w:rsidR="00A71E65" w:rsidRPr="004810C8" w:rsidRDefault="008E7DB0">
            <w:pPr>
              <w:jc w:val="both"/>
              <w:rPr>
                <w:rFonts w:asciiTheme="minorHAnsi" w:hAnsiTheme="minorHAnsi" w:cs="Calibri"/>
                <w:b/>
                <w:color w:val="000000"/>
                <w:sz w:val="30"/>
                <w:szCs w:val="30"/>
              </w:rPr>
            </w:pPr>
            <w:r w:rsidRPr="004810C8">
              <w:rPr>
                <w:rFonts w:asciiTheme="minorHAnsi" w:hAnsiTheme="minorHAnsi" w:cs="Calibri"/>
                <w:b/>
                <w:color w:val="000000"/>
                <w:sz w:val="30"/>
                <w:szCs w:val="30"/>
              </w:rPr>
              <w:t>Program Türü</w:t>
            </w:r>
          </w:p>
        </w:tc>
        <w:tc>
          <w:tcPr>
            <w:tcW w:w="3118" w:type="dxa"/>
            <w:tcBorders>
              <w:top w:val="single" w:sz="4" w:space="0" w:color="auto"/>
              <w:left w:val="single" w:sz="4" w:space="0" w:color="auto"/>
              <w:bottom w:val="single" w:sz="4" w:space="0" w:color="auto"/>
              <w:right w:val="single" w:sz="4" w:space="0" w:color="auto"/>
            </w:tcBorders>
            <w:hideMark/>
          </w:tcPr>
          <w:p w:rsidR="00A71E65" w:rsidRPr="004810C8" w:rsidRDefault="008E7DB0">
            <w:pPr>
              <w:jc w:val="both"/>
              <w:rPr>
                <w:rFonts w:asciiTheme="minorHAnsi" w:hAnsiTheme="minorHAnsi" w:cs="Calibri"/>
                <w:b/>
                <w:color w:val="000000"/>
                <w:sz w:val="30"/>
                <w:szCs w:val="30"/>
              </w:rPr>
            </w:pPr>
            <w:r w:rsidRPr="004810C8">
              <w:rPr>
                <w:rFonts w:asciiTheme="minorHAnsi" w:hAnsiTheme="minorHAnsi" w:cs="Calibri"/>
                <w:b/>
                <w:color w:val="000000"/>
                <w:sz w:val="30"/>
                <w:szCs w:val="30"/>
              </w:rPr>
              <w:t>Değerlendirme Yöntemleri</w:t>
            </w:r>
          </w:p>
        </w:tc>
        <w:tc>
          <w:tcPr>
            <w:tcW w:w="3934" w:type="dxa"/>
            <w:tcBorders>
              <w:top w:val="single" w:sz="4" w:space="0" w:color="auto"/>
              <w:left w:val="single" w:sz="4" w:space="0" w:color="auto"/>
              <w:bottom w:val="single" w:sz="4" w:space="0" w:color="auto"/>
              <w:right w:val="single" w:sz="4" w:space="0" w:color="auto"/>
            </w:tcBorders>
            <w:hideMark/>
          </w:tcPr>
          <w:p w:rsidR="00A71E65" w:rsidRPr="004810C8" w:rsidRDefault="008E7DB0">
            <w:pPr>
              <w:jc w:val="both"/>
              <w:rPr>
                <w:rFonts w:asciiTheme="minorHAnsi" w:hAnsiTheme="minorHAnsi" w:cs="Calibri"/>
                <w:b/>
                <w:color w:val="000000"/>
                <w:sz w:val="30"/>
                <w:szCs w:val="30"/>
              </w:rPr>
            </w:pPr>
            <w:r w:rsidRPr="004810C8">
              <w:rPr>
                <w:rFonts w:asciiTheme="minorHAnsi" w:hAnsiTheme="minorHAnsi" w:cs="Calibri"/>
                <w:b/>
                <w:color w:val="000000"/>
                <w:sz w:val="30"/>
                <w:szCs w:val="30"/>
              </w:rPr>
              <w:t>Tarih</w:t>
            </w:r>
          </w:p>
        </w:tc>
      </w:tr>
      <w:tr w:rsidR="00646D0D" w:rsidRPr="004810C8" w:rsidTr="00646D0D">
        <w:trPr>
          <w:trHeight w:val="596"/>
        </w:trPr>
        <w:tc>
          <w:tcPr>
            <w:tcW w:w="3576" w:type="dxa"/>
            <w:tcBorders>
              <w:top w:val="single" w:sz="4" w:space="0" w:color="auto"/>
              <w:left w:val="single" w:sz="4" w:space="0" w:color="auto"/>
              <w:bottom w:val="single" w:sz="4" w:space="0" w:color="auto"/>
              <w:right w:val="single" w:sz="4" w:space="0" w:color="auto"/>
            </w:tcBorders>
          </w:tcPr>
          <w:p w:rsidR="00646D0D" w:rsidRPr="00DA59F7" w:rsidRDefault="00646D0D" w:rsidP="00646D0D">
            <w:pPr>
              <w:jc w:val="both"/>
              <w:rPr>
                <w:rFonts w:asciiTheme="minorHAnsi" w:hAnsiTheme="minorHAnsi" w:cs="Calibri"/>
                <w:color w:val="000000"/>
              </w:rPr>
            </w:pPr>
          </w:p>
          <w:p w:rsidR="00646D0D" w:rsidRPr="00DA59F7" w:rsidRDefault="00646D0D" w:rsidP="00646D0D">
            <w:pPr>
              <w:jc w:val="both"/>
              <w:rPr>
                <w:rFonts w:asciiTheme="minorHAnsi" w:hAnsiTheme="minorHAnsi" w:cs="Calibri"/>
                <w:color w:val="000000"/>
              </w:rPr>
            </w:pPr>
            <w:r w:rsidRPr="00DA59F7">
              <w:rPr>
                <w:rFonts w:asciiTheme="minorHAnsi" w:hAnsiTheme="minorHAnsi" w:cs="Calibri"/>
                <w:color w:val="000000"/>
              </w:rPr>
              <w:t xml:space="preserve">Tezli Yüksek Lisans Programları </w:t>
            </w:r>
          </w:p>
          <w:p w:rsidR="00311435" w:rsidRDefault="00311435" w:rsidP="00646D0D">
            <w:pPr>
              <w:jc w:val="both"/>
              <w:rPr>
                <w:rFonts w:asciiTheme="minorHAnsi" w:hAnsiTheme="minorHAnsi" w:cs="Calibri"/>
                <w:color w:val="000000"/>
              </w:rPr>
            </w:pPr>
          </w:p>
          <w:p w:rsidR="00311435" w:rsidRDefault="00311435" w:rsidP="00311435">
            <w:pPr>
              <w:rPr>
                <w:rFonts w:asciiTheme="minorHAnsi" w:hAnsiTheme="minorHAnsi" w:cs="Calibri"/>
              </w:rPr>
            </w:pPr>
          </w:p>
          <w:p w:rsidR="00646D0D" w:rsidRPr="00311435" w:rsidRDefault="00646D0D" w:rsidP="00311435">
            <w:pPr>
              <w:jc w:val="center"/>
              <w:rPr>
                <w:rFonts w:asciiTheme="minorHAnsi" w:hAnsiTheme="minorHAnsi" w:cs="Calibri"/>
              </w:rPr>
            </w:pPr>
          </w:p>
        </w:tc>
        <w:tc>
          <w:tcPr>
            <w:tcW w:w="3118" w:type="dxa"/>
            <w:tcBorders>
              <w:top w:val="single" w:sz="4" w:space="0" w:color="auto"/>
              <w:left w:val="single" w:sz="4" w:space="0" w:color="auto"/>
              <w:bottom w:val="single" w:sz="4" w:space="0" w:color="auto"/>
              <w:right w:val="single" w:sz="4" w:space="0" w:color="auto"/>
            </w:tcBorders>
          </w:tcPr>
          <w:p w:rsidR="00646D0D" w:rsidRPr="00DA59F7" w:rsidRDefault="00646D0D" w:rsidP="00646D0D">
            <w:pPr>
              <w:jc w:val="both"/>
              <w:rPr>
                <w:rFonts w:asciiTheme="minorHAnsi" w:hAnsiTheme="minorHAnsi" w:cs="Calibri"/>
                <w:color w:val="000000"/>
              </w:rPr>
            </w:pPr>
          </w:p>
          <w:p w:rsidR="00646D0D" w:rsidRPr="00DA59F7" w:rsidRDefault="00646D0D" w:rsidP="00646D0D">
            <w:pPr>
              <w:jc w:val="both"/>
              <w:rPr>
                <w:rFonts w:asciiTheme="minorHAnsi" w:hAnsiTheme="minorHAnsi" w:cs="Calibri"/>
                <w:color w:val="000000"/>
              </w:rPr>
            </w:pPr>
            <w:r w:rsidRPr="00DA59F7">
              <w:rPr>
                <w:rFonts w:asciiTheme="minorHAnsi" w:hAnsiTheme="minorHAnsi" w:cs="Calibri"/>
                <w:color w:val="000000"/>
              </w:rPr>
              <w:t>Yazılı Bilimsel Değerlendirme</w:t>
            </w:r>
          </w:p>
          <w:p w:rsidR="00DA59F7" w:rsidRDefault="00DA59F7" w:rsidP="00646D0D">
            <w:pPr>
              <w:jc w:val="both"/>
              <w:rPr>
                <w:rFonts w:asciiTheme="minorHAnsi" w:hAnsiTheme="minorHAnsi" w:cs="Calibri"/>
                <w:color w:val="000000"/>
              </w:rPr>
            </w:pPr>
          </w:p>
          <w:p w:rsidR="00646D0D" w:rsidRPr="00DA59F7" w:rsidRDefault="00646D0D" w:rsidP="00646D0D">
            <w:pPr>
              <w:jc w:val="both"/>
              <w:rPr>
                <w:rFonts w:asciiTheme="minorHAnsi" w:hAnsiTheme="minorHAnsi" w:cs="Calibri"/>
                <w:color w:val="000000"/>
              </w:rPr>
            </w:pPr>
            <w:r w:rsidRPr="00DA59F7">
              <w:rPr>
                <w:rFonts w:asciiTheme="minorHAnsi" w:hAnsiTheme="minorHAnsi" w:cs="Calibri"/>
                <w:color w:val="000000"/>
              </w:rPr>
              <w:lastRenderedPageBreak/>
              <w:t>Mülakat</w:t>
            </w:r>
          </w:p>
          <w:p w:rsidR="00646D0D" w:rsidRPr="00DA59F7" w:rsidRDefault="00646D0D" w:rsidP="00646D0D">
            <w:pPr>
              <w:jc w:val="both"/>
              <w:rPr>
                <w:rFonts w:asciiTheme="minorHAnsi" w:hAnsiTheme="minorHAnsi" w:cs="Calibri"/>
                <w:color w:val="000000"/>
              </w:rPr>
            </w:pPr>
          </w:p>
        </w:tc>
        <w:tc>
          <w:tcPr>
            <w:tcW w:w="3934" w:type="dxa"/>
            <w:tcBorders>
              <w:top w:val="single" w:sz="4" w:space="0" w:color="auto"/>
              <w:left w:val="single" w:sz="4" w:space="0" w:color="auto"/>
              <w:bottom w:val="single" w:sz="4" w:space="0" w:color="auto"/>
              <w:right w:val="single" w:sz="4" w:space="0" w:color="auto"/>
            </w:tcBorders>
          </w:tcPr>
          <w:p w:rsidR="00646D0D" w:rsidRPr="00DA59F7" w:rsidRDefault="00646D0D" w:rsidP="00646D0D">
            <w:pPr>
              <w:jc w:val="both"/>
              <w:rPr>
                <w:rFonts w:asciiTheme="minorHAnsi" w:hAnsiTheme="minorHAnsi" w:cs="Calibri"/>
                <w:color w:val="000000"/>
              </w:rPr>
            </w:pPr>
          </w:p>
          <w:p w:rsidR="00646D0D" w:rsidRPr="00DA59F7" w:rsidRDefault="00646D0D" w:rsidP="00646D0D">
            <w:pPr>
              <w:jc w:val="both"/>
              <w:rPr>
                <w:rFonts w:asciiTheme="minorHAnsi" w:hAnsiTheme="minorHAnsi" w:cs="Calibri"/>
                <w:color w:val="000000"/>
              </w:rPr>
            </w:pPr>
            <w:r w:rsidRPr="00DA59F7">
              <w:rPr>
                <w:rFonts w:asciiTheme="minorHAnsi" w:hAnsiTheme="minorHAnsi" w:cs="Calibri"/>
                <w:color w:val="000000"/>
              </w:rPr>
              <w:t>2</w:t>
            </w:r>
            <w:r w:rsidR="00975EC7" w:rsidRPr="00DA59F7">
              <w:rPr>
                <w:rFonts w:asciiTheme="minorHAnsi" w:hAnsiTheme="minorHAnsi" w:cs="Calibri"/>
                <w:color w:val="000000"/>
              </w:rPr>
              <w:t>7</w:t>
            </w:r>
            <w:r w:rsidRPr="00DA59F7">
              <w:rPr>
                <w:rFonts w:asciiTheme="minorHAnsi" w:hAnsiTheme="minorHAnsi" w:cs="Calibri"/>
                <w:color w:val="000000"/>
              </w:rPr>
              <w:t>.0</w:t>
            </w:r>
            <w:r w:rsidR="00975EC7" w:rsidRPr="00DA59F7">
              <w:rPr>
                <w:rFonts w:asciiTheme="minorHAnsi" w:hAnsiTheme="minorHAnsi" w:cs="Calibri"/>
                <w:color w:val="000000"/>
              </w:rPr>
              <w:t>8</w:t>
            </w:r>
            <w:r w:rsidRPr="00DA59F7">
              <w:rPr>
                <w:rFonts w:asciiTheme="minorHAnsi" w:hAnsiTheme="minorHAnsi" w:cs="Calibri"/>
                <w:color w:val="000000"/>
              </w:rPr>
              <w:t xml:space="preserve">.2019 </w:t>
            </w:r>
            <w:r w:rsidR="00975EC7" w:rsidRPr="00DA59F7">
              <w:rPr>
                <w:rFonts w:asciiTheme="minorHAnsi" w:hAnsiTheme="minorHAnsi" w:cs="Calibri"/>
                <w:color w:val="000000"/>
              </w:rPr>
              <w:t>Salı</w:t>
            </w:r>
            <w:r w:rsidRPr="00DA59F7">
              <w:rPr>
                <w:rFonts w:asciiTheme="minorHAnsi" w:hAnsiTheme="minorHAnsi" w:cs="Calibri"/>
                <w:color w:val="000000"/>
              </w:rPr>
              <w:t xml:space="preserve"> Saat: 09.00</w:t>
            </w:r>
          </w:p>
          <w:p w:rsidR="00646D0D" w:rsidRPr="00DA59F7" w:rsidRDefault="00646D0D" w:rsidP="00646D0D">
            <w:pPr>
              <w:jc w:val="both"/>
              <w:rPr>
                <w:rFonts w:asciiTheme="minorHAnsi" w:hAnsiTheme="minorHAnsi" w:cs="Calibri"/>
                <w:color w:val="000000"/>
              </w:rPr>
            </w:pPr>
          </w:p>
          <w:p w:rsidR="00646D0D" w:rsidRPr="00DA59F7" w:rsidRDefault="00646D0D" w:rsidP="00646D0D">
            <w:pPr>
              <w:jc w:val="both"/>
              <w:rPr>
                <w:rFonts w:asciiTheme="minorHAnsi" w:hAnsiTheme="minorHAnsi" w:cs="Calibri"/>
                <w:color w:val="000000"/>
              </w:rPr>
            </w:pPr>
            <w:r w:rsidRPr="00DA59F7">
              <w:rPr>
                <w:rFonts w:asciiTheme="minorHAnsi" w:hAnsiTheme="minorHAnsi" w:cs="Calibri"/>
                <w:color w:val="000000"/>
              </w:rPr>
              <w:lastRenderedPageBreak/>
              <w:t>2</w:t>
            </w:r>
            <w:r w:rsidR="00975EC7" w:rsidRPr="00DA59F7">
              <w:rPr>
                <w:rFonts w:asciiTheme="minorHAnsi" w:hAnsiTheme="minorHAnsi" w:cs="Calibri"/>
                <w:color w:val="000000"/>
              </w:rPr>
              <w:t>8</w:t>
            </w:r>
            <w:r w:rsidRPr="00DA59F7">
              <w:rPr>
                <w:rFonts w:asciiTheme="minorHAnsi" w:hAnsiTheme="minorHAnsi" w:cs="Calibri"/>
                <w:color w:val="000000"/>
              </w:rPr>
              <w:t>.0</w:t>
            </w:r>
            <w:r w:rsidR="00975EC7" w:rsidRPr="00DA59F7">
              <w:rPr>
                <w:rFonts w:asciiTheme="minorHAnsi" w:hAnsiTheme="minorHAnsi" w:cs="Calibri"/>
                <w:color w:val="000000"/>
              </w:rPr>
              <w:t>8</w:t>
            </w:r>
            <w:r w:rsidRPr="00DA59F7">
              <w:rPr>
                <w:rFonts w:asciiTheme="minorHAnsi" w:hAnsiTheme="minorHAnsi" w:cs="Calibri"/>
                <w:color w:val="000000"/>
              </w:rPr>
              <w:t xml:space="preserve">.2019 </w:t>
            </w:r>
            <w:r w:rsidR="00975EC7" w:rsidRPr="00DA59F7">
              <w:rPr>
                <w:rFonts w:asciiTheme="minorHAnsi" w:hAnsiTheme="minorHAnsi" w:cs="Calibri"/>
                <w:color w:val="000000"/>
              </w:rPr>
              <w:t>Çarşamba</w:t>
            </w:r>
            <w:r w:rsidRPr="00DA59F7">
              <w:rPr>
                <w:rFonts w:asciiTheme="minorHAnsi" w:hAnsiTheme="minorHAnsi" w:cs="Calibri"/>
                <w:color w:val="000000"/>
              </w:rPr>
              <w:t xml:space="preserve"> Saat: 09.00</w:t>
            </w:r>
          </w:p>
          <w:p w:rsidR="00646D0D" w:rsidRPr="00DA59F7" w:rsidRDefault="00646D0D" w:rsidP="00646D0D">
            <w:pPr>
              <w:jc w:val="both"/>
              <w:rPr>
                <w:rFonts w:asciiTheme="minorHAnsi" w:hAnsiTheme="minorHAnsi" w:cs="Calibri"/>
                <w:color w:val="000000"/>
              </w:rPr>
            </w:pPr>
          </w:p>
        </w:tc>
      </w:tr>
      <w:tr w:rsidR="00646D0D" w:rsidRPr="004810C8" w:rsidTr="00D008BD">
        <w:trPr>
          <w:trHeight w:val="596"/>
        </w:trPr>
        <w:tc>
          <w:tcPr>
            <w:tcW w:w="3576" w:type="dxa"/>
            <w:tcBorders>
              <w:top w:val="single" w:sz="4" w:space="0" w:color="auto"/>
              <w:left w:val="single" w:sz="4" w:space="0" w:color="auto"/>
              <w:bottom w:val="single" w:sz="4" w:space="0" w:color="auto"/>
              <w:right w:val="single" w:sz="4" w:space="0" w:color="auto"/>
            </w:tcBorders>
          </w:tcPr>
          <w:p w:rsidR="00646D0D" w:rsidRPr="00DA59F7" w:rsidRDefault="00646D0D" w:rsidP="00646D0D">
            <w:pPr>
              <w:jc w:val="both"/>
              <w:rPr>
                <w:rFonts w:asciiTheme="minorHAnsi" w:hAnsiTheme="minorHAnsi" w:cs="Calibri"/>
                <w:color w:val="000000"/>
              </w:rPr>
            </w:pPr>
            <w:r w:rsidRPr="00DA59F7">
              <w:rPr>
                <w:rFonts w:asciiTheme="minorHAnsi" w:hAnsiTheme="minorHAnsi" w:cs="Calibri"/>
                <w:color w:val="000000"/>
              </w:rPr>
              <w:lastRenderedPageBreak/>
              <w:t>Doktora Programları</w:t>
            </w:r>
          </w:p>
        </w:tc>
        <w:tc>
          <w:tcPr>
            <w:tcW w:w="3118" w:type="dxa"/>
            <w:tcBorders>
              <w:top w:val="single" w:sz="4" w:space="0" w:color="auto"/>
              <w:left w:val="single" w:sz="4" w:space="0" w:color="auto"/>
              <w:bottom w:val="single" w:sz="4" w:space="0" w:color="auto"/>
              <w:right w:val="single" w:sz="4" w:space="0" w:color="auto"/>
            </w:tcBorders>
          </w:tcPr>
          <w:p w:rsidR="00646D0D" w:rsidRPr="00DA59F7" w:rsidRDefault="00646D0D" w:rsidP="00646D0D">
            <w:pPr>
              <w:jc w:val="both"/>
              <w:rPr>
                <w:rFonts w:asciiTheme="minorHAnsi" w:hAnsiTheme="minorHAnsi" w:cs="Calibri"/>
                <w:color w:val="000000"/>
              </w:rPr>
            </w:pPr>
            <w:r w:rsidRPr="00DA59F7">
              <w:rPr>
                <w:rFonts w:asciiTheme="minorHAnsi" w:hAnsiTheme="minorHAnsi" w:cs="Calibri"/>
                <w:color w:val="000000"/>
              </w:rPr>
              <w:t>Yazılı Bilimsel Değerlendirme</w:t>
            </w:r>
          </w:p>
          <w:p w:rsidR="00646D0D" w:rsidRPr="00DA59F7" w:rsidRDefault="00646D0D" w:rsidP="00646D0D">
            <w:pPr>
              <w:jc w:val="both"/>
              <w:rPr>
                <w:rFonts w:asciiTheme="minorHAnsi" w:hAnsiTheme="minorHAnsi" w:cs="Calibri"/>
                <w:color w:val="000000"/>
              </w:rPr>
            </w:pPr>
          </w:p>
          <w:p w:rsidR="00CB5E44" w:rsidRDefault="00CB5E44" w:rsidP="00646D0D">
            <w:pPr>
              <w:jc w:val="both"/>
              <w:rPr>
                <w:rFonts w:asciiTheme="minorHAnsi" w:hAnsiTheme="minorHAnsi" w:cs="Calibri"/>
                <w:color w:val="000000"/>
              </w:rPr>
            </w:pPr>
          </w:p>
          <w:p w:rsidR="00646D0D" w:rsidRPr="00DA59F7" w:rsidRDefault="00DA59F7" w:rsidP="00646D0D">
            <w:pPr>
              <w:jc w:val="both"/>
              <w:rPr>
                <w:rFonts w:asciiTheme="minorHAnsi" w:hAnsiTheme="minorHAnsi" w:cs="Calibri"/>
                <w:color w:val="000000"/>
              </w:rPr>
            </w:pPr>
            <w:r>
              <w:rPr>
                <w:rFonts w:asciiTheme="minorHAnsi" w:hAnsiTheme="minorHAnsi" w:cs="Calibri"/>
                <w:color w:val="000000"/>
              </w:rPr>
              <w:t>M</w:t>
            </w:r>
            <w:r w:rsidR="00646D0D" w:rsidRPr="00DA59F7">
              <w:rPr>
                <w:rFonts w:asciiTheme="minorHAnsi" w:hAnsiTheme="minorHAnsi" w:cs="Calibri"/>
                <w:color w:val="000000"/>
              </w:rPr>
              <w:t>ülakat</w:t>
            </w:r>
          </w:p>
        </w:tc>
        <w:tc>
          <w:tcPr>
            <w:tcW w:w="3934" w:type="dxa"/>
            <w:tcBorders>
              <w:top w:val="single" w:sz="4" w:space="0" w:color="auto"/>
              <w:left w:val="single" w:sz="4" w:space="0" w:color="auto"/>
              <w:bottom w:val="single" w:sz="4" w:space="0" w:color="auto"/>
              <w:right w:val="single" w:sz="4" w:space="0" w:color="auto"/>
            </w:tcBorders>
          </w:tcPr>
          <w:p w:rsidR="00975EC7" w:rsidRPr="00DA59F7" w:rsidRDefault="00975EC7" w:rsidP="00646D0D">
            <w:pPr>
              <w:jc w:val="both"/>
              <w:rPr>
                <w:rFonts w:asciiTheme="minorHAnsi" w:hAnsiTheme="minorHAnsi" w:cs="Calibri"/>
                <w:color w:val="000000"/>
              </w:rPr>
            </w:pPr>
            <w:r w:rsidRPr="00DA59F7">
              <w:rPr>
                <w:rFonts w:asciiTheme="minorHAnsi" w:hAnsiTheme="minorHAnsi" w:cs="Calibri"/>
                <w:color w:val="000000"/>
              </w:rPr>
              <w:t>0</w:t>
            </w:r>
            <w:r w:rsidR="00646D0D" w:rsidRPr="00DA59F7">
              <w:rPr>
                <w:rFonts w:asciiTheme="minorHAnsi" w:hAnsiTheme="minorHAnsi" w:cs="Calibri"/>
                <w:color w:val="000000"/>
              </w:rPr>
              <w:t>2.0</w:t>
            </w:r>
            <w:r w:rsidRPr="00DA59F7">
              <w:rPr>
                <w:rFonts w:asciiTheme="minorHAnsi" w:hAnsiTheme="minorHAnsi" w:cs="Calibri"/>
                <w:color w:val="000000"/>
              </w:rPr>
              <w:t>9</w:t>
            </w:r>
            <w:r w:rsidR="00646D0D" w:rsidRPr="00DA59F7">
              <w:rPr>
                <w:rFonts w:asciiTheme="minorHAnsi" w:hAnsiTheme="minorHAnsi" w:cs="Calibri"/>
                <w:color w:val="000000"/>
              </w:rPr>
              <w:t xml:space="preserve"> 2019 </w:t>
            </w:r>
            <w:r w:rsidRPr="00DA59F7">
              <w:rPr>
                <w:rFonts w:asciiTheme="minorHAnsi" w:hAnsiTheme="minorHAnsi" w:cs="Calibri"/>
                <w:color w:val="000000"/>
              </w:rPr>
              <w:t>Pazartesi</w:t>
            </w:r>
            <w:r w:rsidR="00646D0D" w:rsidRPr="00DA59F7">
              <w:rPr>
                <w:rFonts w:asciiTheme="minorHAnsi" w:hAnsiTheme="minorHAnsi" w:cs="Calibri"/>
                <w:color w:val="000000"/>
              </w:rPr>
              <w:t xml:space="preserve"> </w:t>
            </w:r>
          </w:p>
          <w:p w:rsidR="00646D0D" w:rsidRPr="00DA59F7" w:rsidRDefault="00975EC7" w:rsidP="00646D0D">
            <w:pPr>
              <w:jc w:val="both"/>
              <w:rPr>
                <w:rFonts w:asciiTheme="minorHAnsi" w:hAnsiTheme="minorHAnsi" w:cs="Calibri"/>
                <w:color w:val="000000"/>
              </w:rPr>
            </w:pPr>
            <w:r w:rsidRPr="00DA59F7">
              <w:rPr>
                <w:rFonts w:asciiTheme="minorHAnsi" w:hAnsiTheme="minorHAnsi" w:cs="Calibri"/>
                <w:color w:val="000000"/>
              </w:rPr>
              <w:t>Saat</w:t>
            </w:r>
            <w:r w:rsidR="00646D0D" w:rsidRPr="00DA59F7">
              <w:rPr>
                <w:rFonts w:asciiTheme="minorHAnsi" w:hAnsiTheme="minorHAnsi" w:cs="Calibri"/>
                <w:color w:val="000000"/>
              </w:rPr>
              <w:t>:09.00</w:t>
            </w:r>
          </w:p>
          <w:p w:rsidR="00646D0D" w:rsidRPr="00DA59F7" w:rsidRDefault="00646D0D" w:rsidP="00646D0D">
            <w:pPr>
              <w:jc w:val="both"/>
              <w:rPr>
                <w:rFonts w:asciiTheme="minorHAnsi" w:hAnsiTheme="minorHAnsi" w:cs="Calibri"/>
                <w:color w:val="000000"/>
              </w:rPr>
            </w:pPr>
          </w:p>
          <w:p w:rsidR="00646D0D" w:rsidRDefault="00975EC7" w:rsidP="00975EC7">
            <w:pPr>
              <w:jc w:val="both"/>
              <w:rPr>
                <w:rFonts w:asciiTheme="minorHAnsi" w:hAnsiTheme="minorHAnsi" w:cs="Calibri"/>
                <w:color w:val="000000"/>
              </w:rPr>
            </w:pPr>
            <w:r w:rsidRPr="00DA59F7">
              <w:rPr>
                <w:rFonts w:asciiTheme="minorHAnsi" w:hAnsiTheme="minorHAnsi" w:cs="Calibri"/>
                <w:color w:val="000000"/>
              </w:rPr>
              <w:t>03</w:t>
            </w:r>
            <w:r w:rsidR="00646D0D" w:rsidRPr="00DA59F7">
              <w:rPr>
                <w:rFonts w:asciiTheme="minorHAnsi" w:hAnsiTheme="minorHAnsi" w:cs="Calibri"/>
                <w:color w:val="000000"/>
              </w:rPr>
              <w:t>.0</w:t>
            </w:r>
            <w:r w:rsidRPr="00DA59F7">
              <w:rPr>
                <w:rFonts w:asciiTheme="minorHAnsi" w:hAnsiTheme="minorHAnsi" w:cs="Calibri"/>
                <w:color w:val="000000"/>
              </w:rPr>
              <w:t>9.</w:t>
            </w:r>
            <w:r w:rsidR="00646D0D" w:rsidRPr="00DA59F7">
              <w:rPr>
                <w:rFonts w:asciiTheme="minorHAnsi" w:hAnsiTheme="minorHAnsi" w:cs="Calibri"/>
                <w:color w:val="000000"/>
              </w:rPr>
              <w:t xml:space="preserve">2019 </w:t>
            </w:r>
            <w:r w:rsidRPr="00DA59F7">
              <w:rPr>
                <w:rFonts w:asciiTheme="minorHAnsi" w:hAnsiTheme="minorHAnsi" w:cs="Calibri"/>
                <w:color w:val="000000"/>
              </w:rPr>
              <w:t>Salı</w:t>
            </w:r>
            <w:r w:rsidR="00646D0D" w:rsidRPr="00DA59F7">
              <w:rPr>
                <w:rFonts w:asciiTheme="minorHAnsi" w:hAnsiTheme="minorHAnsi" w:cs="Calibri"/>
                <w:color w:val="000000"/>
              </w:rPr>
              <w:t xml:space="preserve"> Saat:09.00</w:t>
            </w:r>
          </w:p>
          <w:p w:rsidR="00CB5E44" w:rsidRPr="00DA59F7" w:rsidRDefault="00CB5E44" w:rsidP="00975EC7">
            <w:pPr>
              <w:jc w:val="both"/>
              <w:rPr>
                <w:rFonts w:asciiTheme="minorHAnsi" w:hAnsiTheme="minorHAnsi" w:cs="Calibri"/>
                <w:color w:val="000000"/>
              </w:rPr>
            </w:pPr>
          </w:p>
        </w:tc>
      </w:tr>
      <w:tr w:rsidR="00646D0D" w:rsidRPr="004810C8" w:rsidTr="00D008BD">
        <w:trPr>
          <w:trHeight w:val="596"/>
        </w:trPr>
        <w:tc>
          <w:tcPr>
            <w:tcW w:w="3576" w:type="dxa"/>
            <w:tcBorders>
              <w:top w:val="single" w:sz="4" w:space="0" w:color="auto"/>
              <w:left w:val="single" w:sz="4" w:space="0" w:color="auto"/>
              <w:bottom w:val="single" w:sz="4" w:space="0" w:color="auto"/>
              <w:right w:val="single" w:sz="4" w:space="0" w:color="auto"/>
            </w:tcBorders>
          </w:tcPr>
          <w:p w:rsidR="00646D0D" w:rsidRPr="00DA59F7" w:rsidRDefault="00975EC7" w:rsidP="00DA59F7">
            <w:pPr>
              <w:jc w:val="both"/>
              <w:rPr>
                <w:rFonts w:asciiTheme="minorHAnsi" w:hAnsiTheme="minorHAnsi" w:cs="Calibri"/>
                <w:color w:val="000000"/>
              </w:rPr>
            </w:pPr>
            <w:r w:rsidRPr="00DA59F7">
              <w:rPr>
                <w:rFonts w:asciiTheme="minorHAnsi" w:hAnsiTheme="minorHAnsi" w:cs="Calibri"/>
                <w:color w:val="000000"/>
              </w:rPr>
              <w:t xml:space="preserve">İkinci </w:t>
            </w:r>
            <w:r w:rsidR="00646D0D" w:rsidRPr="00DA59F7">
              <w:rPr>
                <w:rFonts w:asciiTheme="minorHAnsi" w:hAnsiTheme="minorHAnsi" w:cs="Calibri"/>
                <w:color w:val="000000"/>
              </w:rPr>
              <w:t xml:space="preserve">Öğretim </w:t>
            </w:r>
            <w:r w:rsidR="0068607F">
              <w:rPr>
                <w:rFonts w:asciiTheme="minorHAnsi" w:hAnsiTheme="minorHAnsi" w:cs="Calibri"/>
                <w:color w:val="000000"/>
              </w:rPr>
              <w:t xml:space="preserve">ve Uzaktan Eğitim </w:t>
            </w:r>
            <w:r w:rsidR="00646D0D" w:rsidRPr="00DA59F7">
              <w:rPr>
                <w:rFonts w:asciiTheme="minorHAnsi" w:hAnsiTheme="minorHAnsi" w:cs="Calibri"/>
                <w:color w:val="000000"/>
              </w:rPr>
              <w:t>Tezsiz Yüksek Lisans Programları</w:t>
            </w:r>
          </w:p>
        </w:tc>
        <w:tc>
          <w:tcPr>
            <w:tcW w:w="3118" w:type="dxa"/>
            <w:tcBorders>
              <w:top w:val="single" w:sz="4" w:space="0" w:color="auto"/>
              <w:left w:val="single" w:sz="4" w:space="0" w:color="auto"/>
              <w:bottom w:val="single" w:sz="4" w:space="0" w:color="auto"/>
              <w:right w:val="single" w:sz="4" w:space="0" w:color="auto"/>
            </w:tcBorders>
          </w:tcPr>
          <w:p w:rsidR="00646D0D" w:rsidRPr="00DA59F7" w:rsidRDefault="00646D0D" w:rsidP="00646D0D">
            <w:pPr>
              <w:jc w:val="both"/>
              <w:rPr>
                <w:rFonts w:asciiTheme="minorHAnsi" w:hAnsiTheme="minorHAnsi" w:cs="Calibri"/>
                <w:color w:val="000000"/>
              </w:rPr>
            </w:pPr>
            <w:r w:rsidRPr="00DA59F7">
              <w:rPr>
                <w:rFonts w:asciiTheme="minorHAnsi" w:hAnsiTheme="minorHAnsi" w:cs="Calibri"/>
                <w:color w:val="000000"/>
              </w:rPr>
              <w:t xml:space="preserve">Mülakat </w:t>
            </w:r>
          </w:p>
          <w:p w:rsidR="00646D0D" w:rsidRPr="00DA59F7" w:rsidRDefault="00646D0D" w:rsidP="00646D0D">
            <w:pPr>
              <w:jc w:val="both"/>
              <w:rPr>
                <w:rFonts w:asciiTheme="minorHAnsi" w:hAnsiTheme="minorHAnsi" w:cs="Calibri"/>
                <w:color w:val="000000"/>
              </w:rPr>
            </w:pPr>
          </w:p>
        </w:tc>
        <w:tc>
          <w:tcPr>
            <w:tcW w:w="3934" w:type="dxa"/>
            <w:tcBorders>
              <w:top w:val="single" w:sz="4" w:space="0" w:color="auto"/>
              <w:left w:val="single" w:sz="4" w:space="0" w:color="auto"/>
              <w:bottom w:val="single" w:sz="4" w:space="0" w:color="auto"/>
              <w:right w:val="single" w:sz="4" w:space="0" w:color="auto"/>
            </w:tcBorders>
          </w:tcPr>
          <w:p w:rsidR="00646D0D" w:rsidRPr="00DA59F7" w:rsidRDefault="00EC22EB" w:rsidP="00646D0D">
            <w:pPr>
              <w:jc w:val="both"/>
              <w:rPr>
                <w:rFonts w:asciiTheme="minorHAnsi" w:hAnsiTheme="minorHAnsi" w:cs="Calibri"/>
                <w:color w:val="000000"/>
              </w:rPr>
            </w:pPr>
            <w:r w:rsidRPr="00DA59F7">
              <w:rPr>
                <w:rFonts w:asciiTheme="minorHAnsi" w:hAnsiTheme="minorHAnsi" w:cs="Calibri"/>
                <w:color w:val="000000"/>
              </w:rPr>
              <w:t>05</w:t>
            </w:r>
            <w:r w:rsidR="00646D0D" w:rsidRPr="00DA59F7">
              <w:rPr>
                <w:rFonts w:asciiTheme="minorHAnsi" w:hAnsiTheme="minorHAnsi" w:cs="Calibri"/>
                <w:color w:val="000000"/>
              </w:rPr>
              <w:t>.0</w:t>
            </w:r>
            <w:r w:rsidRPr="00DA59F7">
              <w:rPr>
                <w:rFonts w:asciiTheme="minorHAnsi" w:hAnsiTheme="minorHAnsi" w:cs="Calibri"/>
                <w:color w:val="000000"/>
              </w:rPr>
              <w:t>9</w:t>
            </w:r>
            <w:r w:rsidR="00646D0D" w:rsidRPr="00DA59F7">
              <w:rPr>
                <w:rFonts w:asciiTheme="minorHAnsi" w:hAnsiTheme="minorHAnsi" w:cs="Calibri"/>
                <w:color w:val="000000"/>
              </w:rPr>
              <w:t xml:space="preserve">.2019 </w:t>
            </w:r>
            <w:r w:rsidRPr="00DA59F7">
              <w:rPr>
                <w:rFonts w:asciiTheme="minorHAnsi" w:hAnsiTheme="minorHAnsi" w:cs="Calibri"/>
                <w:color w:val="000000"/>
              </w:rPr>
              <w:t xml:space="preserve">Perşembe </w:t>
            </w:r>
            <w:r w:rsidR="00646D0D" w:rsidRPr="00DA59F7">
              <w:rPr>
                <w:rFonts w:asciiTheme="minorHAnsi" w:hAnsiTheme="minorHAnsi" w:cs="Calibri"/>
                <w:color w:val="000000"/>
              </w:rPr>
              <w:t>Saat:09.00</w:t>
            </w:r>
          </w:p>
          <w:p w:rsidR="00646D0D" w:rsidRPr="00DA59F7" w:rsidRDefault="00646D0D" w:rsidP="00646D0D">
            <w:pPr>
              <w:jc w:val="both"/>
              <w:rPr>
                <w:rFonts w:asciiTheme="minorHAnsi" w:hAnsiTheme="minorHAnsi" w:cs="Calibri"/>
                <w:color w:val="000000"/>
              </w:rPr>
            </w:pPr>
          </w:p>
        </w:tc>
      </w:tr>
    </w:tbl>
    <w:p w:rsidR="00A71E65" w:rsidRPr="004810C8" w:rsidRDefault="008E7DB0">
      <w:pPr>
        <w:ind w:left="360"/>
        <w:jc w:val="both"/>
        <w:rPr>
          <w:rFonts w:asciiTheme="minorHAnsi" w:hAnsiTheme="minorHAnsi" w:cs="Calibri"/>
          <w:i/>
          <w:color w:val="000000"/>
          <w:sz w:val="30"/>
          <w:szCs w:val="30"/>
        </w:rPr>
      </w:pPr>
      <w:r w:rsidRPr="004810C8">
        <w:rPr>
          <w:rFonts w:asciiTheme="minorHAnsi" w:hAnsiTheme="minorHAnsi" w:cs="Calibri"/>
          <w:i/>
          <w:color w:val="000000"/>
          <w:sz w:val="30"/>
          <w:szCs w:val="30"/>
        </w:rPr>
        <w:t>Not: Mülakat için her aday sabah saat 09:00 da Anabilim Dalında bulunmalıdır. Başvuran aday sayısına göre mülakat bitiş saati duyurulacaktır. Jüri tarafından bildirilen bitiş saatinden sonra gelen aday mülakata alınmayacak ve başarısız sayılacaktır.</w:t>
      </w:r>
    </w:p>
    <w:p w:rsidR="00A71E65" w:rsidRPr="004810C8" w:rsidRDefault="00A71E65">
      <w:pPr>
        <w:ind w:left="360"/>
        <w:jc w:val="both"/>
        <w:rPr>
          <w:rFonts w:asciiTheme="minorHAnsi" w:hAnsiTheme="minorHAnsi" w:cs="Calibri"/>
          <w:color w:val="000000"/>
          <w:sz w:val="30"/>
          <w:szCs w:val="30"/>
        </w:rPr>
      </w:pPr>
    </w:p>
    <w:p w:rsidR="00A71E65" w:rsidRPr="004810C8" w:rsidRDefault="008E7DB0">
      <w:pPr>
        <w:ind w:left="567" w:right="-16"/>
        <w:rPr>
          <w:rFonts w:asciiTheme="minorHAnsi" w:hAnsiTheme="minorHAnsi" w:cs="Calibri"/>
          <w:bCs/>
          <w:sz w:val="30"/>
          <w:szCs w:val="30"/>
        </w:rPr>
      </w:pPr>
      <w:r w:rsidRPr="004810C8">
        <w:rPr>
          <w:rFonts w:asciiTheme="minorHAnsi" w:hAnsiTheme="minorHAnsi" w:cs="Calibri"/>
          <w:b/>
          <w:sz w:val="30"/>
          <w:szCs w:val="30"/>
        </w:rPr>
        <w:t xml:space="preserve">YER: </w:t>
      </w:r>
      <w:r w:rsidRPr="004810C8">
        <w:rPr>
          <w:rFonts w:asciiTheme="minorHAnsi" w:hAnsiTheme="minorHAnsi" w:cs="Calibri"/>
          <w:bCs/>
          <w:sz w:val="30"/>
          <w:szCs w:val="30"/>
        </w:rPr>
        <w:t xml:space="preserve">Mülakatlar </w:t>
      </w:r>
      <w:r w:rsidRPr="004810C8">
        <w:rPr>
          <w:rFonts w:asciiTheme="minorHAnsi" w:hAnsiTheme="minorHAnsi" w:cs="Calibri"/>
          <w:bCs/>
          <w:color w:val="000000" w:themeColor="text1"/>
          <w:sz w:val="30"/>
          <w:szCs w:val="30"/>
        </w:rPr>
        <w:t xml:space="preserve">ve/veya </w:t>
      </w:r>
      <w:r w:rsidRPr="004810C8">
        <w:rPr>
          <w:color w:val="000000" w:themeColor="text1"/>
          <w:sz w:val="30"/>
          <w:szCs w:val="30"/>
        </w:rPr>
        <w:t>yazılı bilimsel değerlendirme</w:t>
      </w:r>
      <w:r w:rsidRPr="004810C8">
        <w:rPr>
          <w:rFonts w:asciiTheme="minorHAnsi" w:hAnsiTheme="minorHAnsi" w:cs="Calibri"/>
          <w:bCs/>
          <w:sz w:val="30"/>
          <w:szCs w:val="30"/>
        </w:rPr>
        <w:t xml:space="preserve">, programların bağlı bulunduğu anabilim dallarında </w:t>
      </w:r>
      <w:r w:rsidR="00EC22EB">
        <w:rPr>
          <w:rFonts w:asciiTheme="minorHAnsi" w:hAnsiTheme="minorHAnsi" w:cs="Calibri"/>
          <w:bCs/>
          <w:sz w:val="30"/>
          <w:szCs w:val="30"/>
        </w:rPr>
        <w:t xml:space="preserve">/ dersliklerde </w:t>
      </w:r>
      <w:r w:rsidRPr="004810C8">
        <w:rPr>
          <w:rFonts w:asciiTheme="minorHAnsi" w:hAnsiTheme="minorHAnsi" w:cs="Calibri"/>
          <w:bCs/>
          <w:sz w:val="30"/>
          <w:szCs w:val="30"/>
        </w:rPr>
        <w:t>yapılacaktır.</w:t>
      </w:r>
    </w:p>
    <w:p w:rsidR="00A71E65" w:rsidRPr="004810C8" w:rsidRDefault="00A71E65">
      <w:pPr>
        <w:ind w:left="567" w:right="-16"/>
        <w:rPr>
          <w:rFonts w:asciiTheme="minorHAnsi" w:hAnsiTheme="minorHAnsi" w:cs="Calibri"/>
          <w:bCs/>
          <w:sz w:val="30"/>
          <w:szCs w:val="30"/>
        </w:rPr>
      </w:pPr>
    </w:p>
    <w:p w:rsidR="00A71E65" w:rsidRPr="004810C8" w:rsidRDefault="00A71E65">
      <w:pPr>
        <w:ind w:left="720" w:right="-16"/>
        <w:rPr>
          <w:rFonts w:asciiTheme="minorHAnsi" w:hAnsiTheme="minorHAnsi" w:cs="Calibri"/>
          <w:bCs/>
          <w:sz w:val="30"/>
          <w:szCs w:val="30"/>
        </w:rPr>
      </w:pPr>
    </w:p>
    <w:p w:rsidR="00A71E65" w:rsidRPr="004810C8" w:rsidRDefault="008E7DB0">
      <w:pPr>
        <w:pStyle w:val="Balk1"/>
        <w:shd w:val="clear" w:color="auto" w:fill="44546A" w:themeFill="text2"/>
        <w:rPr>
          <w:rFonts w:asciiTheme="minorHAnsi" w:hAnsiTheme="minorHAnsi" w:cs="Calibri"/>
          <w:b/>
          <w:bCs/>
          <w:color w:val="FFFFFF"/>
          <w:sz w:val="30"/>
          <w:szCs w:val="30"/>
          <w:u w:val="none"/>
        </w:rPr>
      </w:pPr>
      <w:bookmarkStart w:id="4" w:name="Sonuçlar"/>
      <w:r w:rsidRPr="004810C8">
        <w:rPr>
          <w:rFonts w:asciiTheme="minorHAnsi" w:hAnsiTheme="minorHAnsi" w:cs="Calibri"/>
          <w:b/>
          <w:bCs/>
          <w:color w:val="FFFFFF"/>
          <w:sz w:val="30"/>
          <w:szCs w:val="30"/>
          <w:u w:val="none"/>
        </w:rPr>
        <w:t>5.SONUÇLARIN AÇIKLANACAĞI İNTERNET SAYFASI VE SONUÇLARIN AÇIKLANMA TARİHLERİ</w:t>
      </w:r>
      <w:bookmarkEnd w:id="4"/>
    </w:p>
    <w:p w:rsidR="00A71E65" w:rsidRPr="004810C8" w:rsidRDefault="00A71E65">
      <w:pPr>
        <w:pStyle w:val="NormalWeb"/>
        <w:spacing w:before="75" w:beforeAutospacing="0" w:after="75" w:afterAutospacing="0"/>
        <w:ind w:right="-16"/>
        <w:jc w:val="both"/>
        <w:rPr>
          <w:rFonts w:asciiTheme="minorHAnsi" w:hAnsiTheme="minorHAnsi" w:cs="Calibri"/>
          <w:b/>
          <w:bCs/>
          <w:sz w:val="30"/>
          <w:szCs w:val="30"/>
        </w:rPr>
      </w:pPr>
    </w:p>
    <w:p w:rsidR="00A71E65" w:rsidRDefault="008E7DB0">
      <w:pPr>
        <w:pStyle w:val="NormalWeb"/>
        <w:spacing w:before="75" w:beforeAutospacing="0" w:after="75" w:afterAutospacing="0"/>
        <w:ind w:left="567" w:right="-16"/>
        <w:jc w:val="both"/>
        <w:rPr>
          <w:rFonts w:asciiTheme="minorHAnsi" w:hAnsiTheme="minorHAnsi" w:cs="Calibri"/>
          <w:sz w:val="30"/>
          <w:szCs w:val="30"/>
        </w:rPr>
      </w:pPr>
      <w:r w:rsidRPr="004810C8">
        <w:rPr>
          <w:rFonts w:asciiTheme="minorHAnsi" w:hAnsiTheme="minorHAnsi" w:cs="Calibri"/>
          <w:sz w:val="30"/>
          <w:szCs w:val="30"/>
        </w:rPr>
        <w:t xml:space="preserve">Adaylar sınav sonuçlarını </w:t>
      </w:r>
      <w:hyperlink r:id="rId8" w:history="1">
        <w:r w:rsidRPr="004810C8">
          <w:rPr>
            <w:rStyle w:val="Kpr"/>
            <w:rFonts w:asciiTheme="minorHAnsi" w:hAnsiTheme="minorHAnsi" w:cs="Calibri"/>
            <w:sz w:val="30"/>
            <w:szCs w:val="30"/>
          </w:rPr>
          <w:t>Lisansüstü Başvuru</w:t>
        </w:r>
      </w:hyperlink>
      <w:r w:rsidRPr="004810C8">
        <w:rPr>
          <w:rFonts w:asciiTheme="minorHAnsi" w:hAnsiTheme="minorHAnsi" w:cs="Calibri"/>
          <w:sz w:val="30"/>
          <w:szCs w:val="30"/>
        </w:rPr>
        <w:t xml:space="preserve"> sayfasından aday numaraları ile öğrenebileceklerdir.</w:t>
      </w:r>
    </w:p>
    <w:p w:rsidR="000E05B1" w:rsidRPr="004810C8" w:rsidRDefault="000E05B1">
      <w:pPr>
        <w:pStyle w:val="NormalWeb"/>
        <w:spacing w:before="75" w:beforeAutospacing="0" w:after="75" w:afterAutospacing="0"/>
        <w:ind w:left="567" w:right="-16"/>
        <w:jc w:val="both"/>
        <w:rPr>
          <w:rFonts w:asciiTheme="minorHAnsi" w:hAnsiTheme="minorHAnsi" w:cs="Calibri"/>
          <w:sz w:val="30"/>
          <w:szCs w:val="30"/>
        </w:rPr>
      </w:pPr>
      <w:r w:rsidRPr="005848FC">
        <w:rPr>
          <w:rFonts w:asciiTheme="minorHAnsi" w:hAnsiTheme="minorHAnsi" w:cs="Calibri"/>
          <w:color w:val="FF0000"/>
          <w:sz w:val="30"/>
          <w:szCs w:val="30"/>
        </w:rPr>
        <w:t>LİNK:</w:t>
      </w:r>
      <w:r w:rsidRPr="000E05B1">
        <w:t xml:space="preserve"> </w:t>
      </w:r>
      <w:hyperlink r:id="rId9" w:history="1">
        <w:r>
          <w:rPr>
            <w:rStyle w:val="Kpr"/>
          </w:rPr>
          <w:t>http://ebys.ege.edu.tr/Ogrenci/Ogr0207/default.aspx?mID=0</w:t>
        </w:r>
      </w:hyperlink>
    </w:p>
    <w:p w:rsidR="00A71E65" w:rsidRPr="004810C8" w:rsidRDefault="008E7DB0">
      <w:pPr>
        <w:pStyle w:val="NormalWeb"/>
        <w:spacing w:before="75" w:beforeAutospacing="0" w:after="75" w:afterAutospacing="0"/>
        <w:ind w:left="567" w:right="-16"/>
        <w:jc w:val="both"/>
        <w:rPr>
          <w:rFonts w:asciiTheme="minorHAnsi" w:hAnsiTheme="minorHAnsi" w:cs="Calibri"/>
          <w:sz w:val="30"/>
          <w:szCs w:val="30"/>
        </w:rPr>
      </w:pPr>
      <w:r w:rsidRPr="004810C8">
        <w:rPr>
          <w:rFonts w:asciiTheme="minorHAnsi" w:hAnsiTheme="minorHAnsi" w:cs="Calibri"/>
          <w:sz w:val="30"/>
          <w:szCs w:val="30"/>
        </w:rPr>
        <w:t>Mülakat Sonuçlarının İlan Tarihi</w:t>
      </w:r>
      <w:r w:rsidRPr="004810C8">
        <w:rPr>
          <w:rFonts w:asciiTheme="minorHAnsi" w:hAnsiTheme="minorHAnsi" w:cs="Calibri"/>
          <w:sz w:val="30"/>
          <w:szCs w:val="30"/>
        </w:rPr>
        <w:tab/>
      </w:r>
      <w:r w:rsidRPr="004810C8">
        <w:rPr>
          <w:rFonts w:asciiTheme="minorHAnsi" w:hAnsiTheme="minorHAnsi" w:cs="Calibri"/>
          <w:sz w:val="30"/>
          <w:szCs w:val="30"/>
        </w:rPr>
        <w:tab/>
        <w:t xml:space="preserve">: </w:t>
      </w:r>
      <w:r w:rsidR="00EC22EB">
        <w:rPr>
          <w:rFonts w:asciiTheme="minorHAnsi" w:hAnsiTheme="minorHAnsi" w:cs="Calibri"/>
          <w:sz w:val="30"/>
          <w:szCs w:val="30"/>
        </w:rPr>
        <w:t>1</w:t>
      </w:r>
      <w:r w:rsidR="00756DAF" w:rsidRPr="004810C8">
        <w:rPr>
          <w:rFonts w:asciiTheme="minorHAnsi" w:hAnsiTheme="minorHAnsi" w:cs="Calibri"/>
          <w:sz w:val="30"/>
          <w:szCs w:val="30"/>
        </w:rPr>
        <w:t>0</w:t>
      </w:r>
      <w:r w:rsidR="00EC22EB">
        <w:rPr>
          <w:rFonts w:asciiTheme="minorHAnsi" w:hAnsiTheme="minorHAnsi" w:cs="Calibri"/>
          <w:sz w:val="30"/>
          <w:szCs w:val="30"/>
        </w:rPr>
        <w:t xml:space="preserve"> EYLÜL</w:t>
      </w:r>
      <w:r w:rsidR="00756DAF" w:rsidRPr="004810C8">
        <w:rPr>
          <w:rFonts w:asciiTheme="minorHAnsi" w:hAnsiTheme="minorHAnsi" w:cs="Calibri"/>
          <w:sz w:val="30"/>
          <w:szCs w:val="30"/>
        </w:rPr>
        <w:t xml:space="preserve"> 2019</w:t>
      </w:r>
      <w:r w:rsidR="005848FC">
        <w:rPr>
          <w:rFonts w:asciiTheme="minorHAnsi" w:hAnsiTheme="minorHAnsi" w:cs="Calibri"/>
          <w:sz w:val="30"/>
          <w:szCs w:val="30"/>
        </w:rPr>
        <w:t xml:space="preserve"> SALI</w:t>
      </w:r>
    </w:p>
    <w:p w:rsidR="00A71E65" w:rsidRPr="004810C8" w:rsidRDefault="00A71E65">
      <w:pPr>
        <w:pStyle w:val="NormalWeb"/>
        <w:spacing w:before="75" w:beforeAutospacing="0" w:after="75" w:afterAutospacing="0"/>
        <w:ind w:right="-16"/>
        <w:jc w:val="both"/>
        <w:rPr>
          <w:rFonts w:asciiTheme="minorHAnsi" w:hAnsiTheme="minorHAnsi" w:cs="Calibri"/>
          <w:sz w:val="30"/>
          <w:szCs w:val="30"/>
        </w:rPr>
      </w:pPr>
    </w:p>
    <w:p w:rsidR="00A71E65" w:rsidRPr="004810C8" w:rsidRDefault="008E7DB0">
      <w:pPr>
        <w:pStyle w:val="Balk1"/>
        <w:shd w:val="clear" w:color="auto" w:fill="44546A" w:themeFill="text2"/>
        <w:rPr>
          <w:rFonts w:asciiTheme="minorHAnsi" w:hAnsiTheme="minorHAnsi" w:cs="Calibri"/>
          <w:b/>
          <w:bCs/>
          <w:color w:val="FFFFFF"/>
          <w:sz w:val="30"/>
          <w:szCs w:val="30"/>
          <w:u w:val="none"/>
        </w:rPr>
      </w:pPr>
      <w:bookmarkStart w:id="5" w:name="_Toc327354165"/>
      <w:bookmarkStart w:id="6" w:name="KesinKayıt"/>
      <w:r w:rsidRPr="004810C8">
        <w:rPr>
          <w:rFonts w:asciiTheme="minorHAnsi" w:hAnsiTheme="minorHAnsi" w:cs="Calibri"/>
          <w:b/>
          <w:bCs/>
          <w:color w:val="FFFFFF"/>
          <w:sz w:val="30"/>
          <w:szCs w:val="30"/>
          <w:u w:val="none"/>
        </w:rPr>
        <w:t xml:space="preserve">6.KESİN KAYIT </w:t>
      </w:r>
      <w:bookmarkEnd w:id="5"/>
      <w:r w:rsidRPr="004810C8">
        <w:rPr>
          <w:rFonts w:asciiTheme="minorHAnsi" w:hAnsiTheme="minorHAnsi" w:cs="Calibri"/>
          <w:b/>
          <w:bCs/>
          <w:color w:val="FFFFFF"/>
          <w:sz w:val="30"/>
          <w:szCs w:val="30"/>
          <w:u w:val="none"/>
        </w:rPr>
        <w:t>ve KAYIT YENİLEME TARİHLERİ</w:t>
      </w:r>
    </w:p>
    <w:bookmarkEnd w:id="6"/>
    <w:p w:rsidR="00A71E65" w:rsidRPr="004810C8" w:rsidRDefault="00A71E65">
      <w:pPr>
        <w:rPr>
          <w:rFonts w:asciiTheme="minorHAnsi" w:hAnsiTheme="minorHAnsi" w:cs="Arial"/>
          <w:sz w:val="30"/>
          <w:szCs w:val="30"/>
        </w:rPr>
      </w:pPr>
    </w:p>
    <w:tbl>
      <w:tblPr>
        <w:tblStyle w:val="OrtaGlgeleme1-Vurgu1"/>
        <w:tblW w:w="0" w:type="auto"/>
        <w:jc w:val="center"/>
        <w:tblInd w:w="0" w:type="dxa"/>
        <w:tblLook w:val="04A0" w:firstRow="1" w:lastRow="0" w:firstColumn="1" w:lastColumn="0" w:noHBand="0" w:noVBand="1"/>
      </w:tblPr>
      <w:tblGrid>
        <w:gridCol w:w="5637"/>
        <w:gridCol w:w="2916"/>
      </w:tblGrid>
      <w:tr w:rsidR="00A71E65" w:rsidRPr="004810C8" w:rsidTr="00A71E65">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637" w:type="dxa"/>
            <w:vAlign w:val="center"/>
            <w:hideMark/>
          </w:tcPr>
          <w:p w:rsidR="00A71E65" w:rsidRPr="004810C8" w:rsidRDefault="008E7DB0">
            <w:pPr>
              <w:spacing w:before="0" w:beforeAutospacing="0" w:after="0" w:afterAutospacing="0" w:line="276" w:lineRule="auto"/>
              <w:rPr>
                <w:rFonts w:asciiTheme="minorHAnsi" w:hAnsiTheme="minorHAnsi" w:cstheme="minorBidi"/>
                <w:color w:val="auto"/>
                <w:sz w:val="30"/>
                <w:szCs w:val="30"/>
              </w:rPr>
            </w:pPr>
            <w:r w:rsidRPr="004810C8">
              <w:rPr>
                <w:rFonts w:asciiTheme="minorHAnsi" w:hAnsiTheme="minorHAnsi" w:cstheme="minorBidi"/>
                <w:sz w:val="30"/>
                <w:szCs w:val="30"/>
              </w:rPr>
              <w:t>KAYIT TÜRÜ (KESİN KAYIT)</w:t>
            </w:r>
          </w:p>
        </w:tc>
        <w:tc>
          <w:tcPr>
            <w:tcW w:w="2916" w:type="dxa"/>
            <w:vAlign w:val="center"/>
            <w:hideMark/>
          </w:tcPr>
          <w:p w:rsidR="00A71E65" w:rsidRPr="004810C8" w:rsidRDefault="008E7DB0">
            <w:pPr>
              <w:spacing w:before="0" w:beforeAutospacing="0" w:after="0" w:afterAutospacing="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color w:val="auto"/>
                <w:sz w:val="30"/>
                <w:szCs w:val="30"/>
              </w:rPr>
            </w:pPr>
            <w:r w:rsidRPr="004810C8">
              <w:rPr>
                <w:rFonts w:asciiTheme="minorHAnsi" w:hAnsiTheme="minorHAnsi" w:cstheme="minorBidi"/>
                <w:sz w:val="30"/>
                <w:szCs w:val="30"/>
              </w:rPr>
              <w:t>TARİH VE SAAT</w:t>
            </w:r>
          </w:p>
        </w:tc>
      </w:tr>
      <w:tr w:rsidR="00A71E65" w:rsidRPr="004810C8" w:rsidTr="00A71E6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637" w:type="dxa"/>
            <w:tcBorders>
              <w:top w:val="single" w:sz="8" w:space="0" w:color="84B3DF" w:themeColor="accent1" w:themeTint="BF"/>
              <w:left w:val="single" w:sz="8" w:space="0" w:color="84B3DF" w:themeColor="accent1" w:themeTint="BF"/>
              <w:bottom w:val="single" w:sz="8" w:space="0" w:color="84B3DF" w:themeColor="accent1" w:themeTint="BF"/>
            </w:tcBorders>
            <w:vAlign w:val="center"/>
            <w:hideMark/>
          </w:tcPr>
          <w:p w:rsidR="00A71E65" w:rsidRPr="004810C8" w:rsidRDefault="008E7DB0" w:rsidP="0065281A">
            <w:pPr>
              <w:spacing w:line="276" w:lineRule="auto"/>
              <w:rPr>
                <w:rFonts w:asciiTheme="minorHAnsi" w:hAnsiTheme="minorHAnsi" w:cstheme="minorBidi"/>
                <w:b w:val="0"/>
                <w:bCs w:val="0"/>
                <w:color w:val="000000"/>
                <w:sz w:val="30"/>
                <w:szCs w:val="30"/>
              </w:rPr>
            </w:pPr>
            <w:r w:rsidRPr="004810C8">
              <w:rPr>
                <w:rFonts w:asciiTheme="minorHAnsi" w:hAnsiTheme="minorHAnsi" w:cstheme="minorBidi"/>
                <w:b w:val="0"/>
                <w:bCs w:val="0"/>
                <w:color w:val="000000"/>
                <w:sz w:val="30"/>
                <w:szCs w:val="30"/>
              </w:rPr>
              <w:t>Doktor</w:t>
            </w:r>
            <w:r w:rsidR="0065281A">
              <w:rPr>
                <w:rFonts w:asciiTheme="minorHAnsi" w:hAnsiTheme="minorHAnsi" w:cstheme="minorBidi"/>
                <w:b w:val="0"/>
                <w:bCs w:val="0"/>
                <w:color w:val="000000"/>
                <w:sz w:val="30"/>
                <w:szCs w:val="30"/>
              </w:rPr>
              <w:t xml:space="preserve">a-Tezli Y.L. ve İkinci Öğretim </w:t>
            </w:r>
            <w:r w:rsidR="005830DE">
              <w:rPr>
                <w:rFonts w:asciiTheme="minorHAnsi" w:hAnsiTheme="minorHAnsi" w:cstheme="minorBidi"/>
                <w:b w:val="0"/>
                <w:bCs w:val="0"/>
                <w:color w:val="000000"/>
                <w:sz w:val="30"/>
                <w:szCs w:val="30"/>
              </w:rPr>
              <w:t xml:space="preserve">ve Uzaktan Eğitim </w:t>
            </w:r>
            <w:r w:rsidRPr="004810C8">
              <w:rPr>
                <w:rFonts w:asciiTheme="minorHAnsi" w:hAnsiTheme="minorHAnsi" w:cstheme="minorBidi"/>
                <w:b w:val="0"/>
                <w:bCs w:val="0"/>
                <w:color w:val="000000"/>
                <w:sz w:val="30"/>
                <w:szCs w:val="30"/>
              </w:rPr>
              <w:t>Tezsiz Yüksek Lisans Programları Kesin Kayıt Tarihleri</w:t>
            </w:r>
          </w:p>
        </w:tc>
        <w:tc>
          <w:tcPr>
            <w:tcW w:w="2916" w:type="dxa"/>
            <w:tcBorders>
              <w:top w:val="single" w:sz="8" w:space="0" w:color="84B3DF" w:themeColor="accent1" w:themeTint="BF"/>
              <w:bottom w:val="single" w:sz="8" w:space="0" w:color="84B3DF" w:themeColor="accent1" w:themeTint="BF"/>
              <w:right w:val="single" w:sz="8" w:space="0" w:color="84B3DF" w:themeColor="accent1" w:themeTint="BF"/>
            </w:tcBorders>
            <w:vAlign w:val="center"/>
            <w:hideMark/>
          </w:tcPr>
          <w:p w:rsidR="00A71E65" w:rsidRPr="004810C8" w:rsidRDefault="0065281A" w:rsidP="006528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color w:val="000000"/>
                <w:sz w:val="30"/>
                <w:szCs w:val="30"/>
              </w:rPr>
            </w:pPr>
            <w:r>
              <w:rPr>
                <w:rFonts w:asciiTheme="minorHAnsi" w:hAnsiTheme="minorHAnsi" w:cstheme="minorBidi"/>
                <w:b/>
                <w:bCs/>
                <w:color w:val="000000"/>
                <w:sz w:val="30"/>
                <w:szCs w:val="30"/>
              </w:rPr>
              <w:t>16 EYLÜL</w:t>
            </w:r>
            <w:r w:rsidR="00756DAF" w:rsidRPr="004810C8">
              <w:rPr>
                <w:rFonts w:asciiTheme="minorHAnsi" w:hAnsiTheme="minorHAnsi" w:cstheme="minorBidi"/>
                <w:b/>
                <w:bCs/>
                <w:color w:val="000000"/>
                <w:sz w:val="30"/>
                <w:szCs w:val="30"/>
              </w:rPr>
              <w:t xml:space="preserve"> 2019</w:t>
            </w:r>
          </w:p>
        </w:tc>
      </w:tr>
      <w:tr w:rsidR="00A71E65" w:rsidRPr="004810C8" w:rsidTr="00A71E65">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637" w:type="dxa"/>
            <w:tcBorders>
              <w:top w:val="single" w:sz="8" w:space="0" w:color="84B3DF" w:themeColor="accent1" w:themeTint="BF"/>
              <w:left w:val="single" w:sz="8" w:space="0" w:color="84B3DF" w:themeColor="accent1" w:themeTint="BF"/>
              <w:bottom w:val="single" w:sz="8" w:space="0" w:color="84B3DF" w:themeColor="accent1" w:themeTint="BF"/>
            </w:tcBorders>
            <w:vAlign w:val="center"/>
            <w:hideMark/>
          </w:tcPr>
          <w:p w:rsidR="00A71E65" w:rsidRPr="004810C8" w:rsidRDefault="008E7DB0">
            <w:pPr>
              <w:rPr>
                <w:rFonts w:asciiTheme="minorHAnsi" w:hAnsiTheme="minorHAnsi" w:cstheme="minorBidi"/>
                <w:b w:val="0"/>
                <w:bCs w:val="0"/>
                <w:color w:val="000000"/>
                <w:sz w:val="30"/>
                <w:szCs w:val="30"/>
              </w:rPr>
            </w:pPr>
            <w:r w:rsidRPr="004810C8">
              <w:rPr>
                <w:rFonts w:asciiTheme="minorHAnsi" w:hAnsiTheme="minorHAnsi" w:cs="Arial"/>
                <w:b w:val="0"/>
                <w:bCs w:val="0"/>
                <w:sz w:val="30"/>
                <w:szCs w:val="30"/>
              </w:rPr>
              <w:t xml:space="preserve">Yatay Geçiş Kesin Kayıt </w:t>
            </w:r>
          </w:p>
        </w:tc>
        <w:tc>
          <w:tcPr>
            <w:tcW w:w="2916" w:type="dxa"/>
            <w:tcBorders>
              <w:top w:val="single" w:sz="8" w:space="0" w:color="84B3DF" w:themeColor="accent1" w:themeTint="BF"/>
              <w:bottom w:val="single" w:sz="8" w:space="0" w:color="84B3DF" w:themeColor="accent1" w:themeTint="BF"/>
              <w:right w:val="single" w:sz="8" w:space="0" w:color="84B3DF" w:themeColor="accent1" w:themeTint="BF"/>
            </w:tcBorders>
            <w:vAlign w:val="center"/>
            <w:hideMark/>
          </w:tcPr>
          <w:p w:rsidR="00A71E65" w:rsidRPr="004810C8" w:rsidRDefault="00756DAF" w:rsidP="00756DAF">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b/>
                <w:bCs/>
                <w:color w:val="000000"/>
                <w:sz w:val="30"/>
                <w:szCs w:val="30"/>
              </w:rPr>
            </w:pPr>
            <w:r w:rsidRPr="004810C8">
              <w:rPr>
                <w:rFonts w:asciiTheme="minorHAnsi" w:hAnsiTheme="minorHAnsi" w:cstheme="minorBidi"/>
                <w:b/>
                <w:bCs/>
                <w:color w:val="000000"/>
                <w:sz w:val="30"/>
                <w:szCs w:val="30"/>
              </w:rPr>
              <w:t>16-20 Eylül 2019</w:t>
            </w:r>
          </w:p>
        </w:tc>
      </w:tr>
      <w:tr w:rsidR="00A71E65" w:rsidRPr="004810C8" w:rsidTr="00A71E6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637" w:type="dxa"/>
            <w:tcBorders>
              <w:top w:val="single" w:sz="8" w:space="0" w:color="84B3DF" w:themeColor="accent1" w:themeTint="BF"/>
              <w:left w:val="single" w:sz="8" w:space="0" w:color="84B3DF" w:themeColor="accent1" w:themeTint="BF"/>
              <w:bottom w:val="single" w:sz="8" w:space="0" w:color="84B3DF" w:themeColor="accent1" w:themeTint="BF"/>
            </w:tcBorders>
            <w:vAlign w:val="center"/>
            <w:hideMark/>
          </w:tcPr>
          <w:p w:rsidR="00A71E65" w:rsidRPr="004810C8" w:rsidRDefault="008E7DB0">
            <w:pPr>
              <w:rPr>
                <w:rFonts w:asciiTheme="minorHAnsi" w:hAnsiTheme="minorHAnsi" w:cstheme="minorBidi"/>
                <w:b w:val="0"/>
                <w:bCs w:val="0"/>
                <w:color w:val="000000"/>
                <w:sz w:val="30"/>
                <w:szCs w:val="30"/>
              </w:rPr>
            </w:pPr>
            <w:r w:rsidRPr="004810C8">
              <w:rPr>
                <w:rFonts w:asciiTheme="minorHAnsi" w:hAnsiTheme="minorHAnsi" w:cstheme="minorBidi"/>
                <w:b w:val="0"/>
                <w:bCs w:val="0"/>
                <w:color w:val="000000"/>
                <w:sz w:val="30"/>
                <w:szCs w:val="30"/>
              </w:rPr>
              <w:t>Özel Öğrenci Kesin Kayıt</w:t>
            </w:r>
          </w:p>
        </w:tc>
        <w:tc>
          <w:tcPr>
            <w:tcW w:w="2916" w:type="dxa"/>
            <w:tcBorders>
              <w:top w:val="single" w:sz="8" w:space="0" w:color="84B3DF" w:themeColor="accent1" w:themeTint="BF"/>
              <w:bottom w:val="single" w:sz="8" w:space="0" w:color="84B3DF" w:themeColor="accent1" w:themeTint="BF"/>
              <w:right w:val="single" w:sz="8" w:space="0" w:color="84B3DF" w:themeColor="accent1" w:themeTint="BF"/>
            </w:tcBorders>
            <w:vAlign w:val="center"/>
            <w:hideMark/>
          </w:tcPr>
          <w:p w:rsidR="00A71E65" w:rsidRPr="004810C8" w:rsidRDefault="00756D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color w:val="000000"/>
                <w:sz w:val="30"/>
                <w:szCs w:val="30"/>
              </w:rPr>
            </w:pPr>
            <w:r w:rsidRPr="004810C8">
              <w:rPr>
                <w:rFonts w:asciiTheme="minorHAnsi" w:hAnsiTheme="minorHAnsi" w:cstheme="minorBidi"/>
                <w:b/>
                <w:bCs/>
                <w:color w:val="000000"/>
                <w:sz w:val="30"/>
                <w:szCs w:val="30"/>
              </w:rPr>
              <w:t>16-20 Eylül 2019</w:t>
            </w:r>
          </w:p>
        </w:tc>
      </w:tr>
      <w:tr w:rsidR="00A71E65" w:rsidRPr="004810C8" w:rsidTr="00A71E65">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637" w:type="dxa"/>
            <w:tcBorders>
              <w:top w:val="single" w:sz="8" w:space="0" w:color="84B3DF" w:themeColor="accent1" w:themeTint="BF"/>
              <w:left w:val="single" w:sz="8" w:space="0" w:color="84B3DF" w:themeColor="accent1" w:themeTint="BF"/>
              <w:bottom w:val="single" w:sz="8" w:space="0" w:color="84B3DF" w:themeColor="accent1" w:themeTint="BF"/>
            </w:tcBorders>
            <w:vAlign w:val="center"/>
            <w:hideMark/>
          </w:tcPr>
          <w:p w:rsidR="00A71E65" w:rsidRPr="004810C8" w:rsidRDefault="008E7DB0">
            <w:pPr>
              <w:rPr>
                <w:rFonts w:asciiTheme="minorHAnsi" w:hAnsiTheme="minorHAnsi" w:cstheme="minorBidi"/>
                <w:b w:val="0"/>
                <w:bCs w:val="0"/>
                <w:color w:val="000000"/>
                <w:sz w:val="30"/>
                <w:szCs w:val="30"/>
              </w:rPr>
            </w:pPr>
            <w:r w:rsidRPr="004810C8">
              <w:rPr>
                <w:rFonts w:asciiTheme="minorHAnsi" w:hAnsiTheme="minorHAnsi" w:cstheme="minorBidi"/>
                <w:b w:val="0"/>
                <w:bCs w:val="0"/>
                <w:color w:val="000000"/>
                <w:sz w:val="30"/>
                <w:szCs w:val="30"/>
              </w:rPr>
              <w:t>Yedek Adaylar İçin Son Kayıt</w:t>
            </w:r>
          </w:p>
        </w:tc>
        <w:tc>
          <w:tcPr>
            <w:tcW w:w="2916" w:type="dxa"/>
            <w:tcBorders>
              <w:top w:val="single" w:sz="8" w:space="0" w:color="84B3DF" w:themeColor="accent1" w:themeTint="BF"/>
              <w:bottom w:val="single" w:sz="8" w:space="0" w:color="84B3DF" w:themeColor="accent1" w:themeTint="BF"/>
              <w:right w:val="single" w:sz="8" w:space="0" w:color="84B3DF" w:themeColor="accent1" w:themeTint="BF"/>
            </w:tcBorders>
            <w:vAlign w:val="center"/>
            <w:hideMark/>
          </w:tcPr>
          <w:p w:rsidR="00A71E65" w:rsidRPr="004810C8" w:rsidRDefault="00B03A54" w:rsidP="00B03A5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b/>
                <w:bCs/>
                <w:color w:val="000000"/>
                <w:sz w:val="30"/>
                <w:szCs w:val="30"/>
              </w:rPr>
            </w:pPr>
            <w:r>
              <w:rPr>
                <w:rFonts w:asciiTheme="minorHAnsi" w:hAnsiTheme="minorHAnsi" w:cstheme="minorBidi"/>
                <w:b/>
                <w:bCs/>
                <w:color w:val="000000"/>
                <w:sz w:val="30"/>
                <w:szCs w:val="30"/>
              </w:rPr>
              <w:t>19</w:t>
            </w:r>
            <w:r w:rsidR="00F71FF5" w:rsidRPr="004810C8">
              <w:rPr>
                <w:rFonts w:asciiTheme="minorHAnsi" w:hAnsiTheme="minorHAnsi" w:cstheme="minorBidi"/>
                <w:b/>
                <w:bCs/>
                <w:color w:val="000000"/>
                <w:sz w:val="30"/>
                <w:szCs w:val="30"/>
              </w:rPr>
              <w:t xml:space="preserve"> Eylül</w:t>
            </w:r>
            <w:r w:rsidR="00E61A08" w:rsidRPr="004810C8">
              <w:rPr>
                <w:rFonts w:asciiTheme="minorHAnsi" w:hAnsiTheme="minorHAnsi" w:cstheme="minorBidi"/>
                <w:b/>
                <w:bCs/>
                <w:color w:val="000000"/>
                <w:sz w:val="30"/>
                <w:szCs w:val="30"/>
              </w:rPr>
              <w:t xml:space="preserve"> 2019</w:t>
            </w:r>
          </w:p>
        </w:tc>
      </w:tr>
      <w:tr w:rsidR="00A71E65" w:rsidRPr="004810C8" w:rsidTr="00A71E6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637" w:type="dxa"/>
            <w:tcBorders>
              <w:top w:val="single" w:sz="8" w:space="0" w:color="84B3DF" w:themeColor="accent1" w:themeTint="BF"/>
              <w:left w:val="single" w:sz="8" w:space="0" w:color="84B3DF" w:themeColor="accent1" w:themeTint="BF"/>
              <w:bottom w:val="single" w:sz="8" w:space="0" w:color="84B3DF" w:themeColor="accent1" w:themeTint="BF"/>
            </w:tcBorders>
            <w:shd w:val="clear" w:color="auto" w:fill="5B9BD5" w:themeFill="accent1"/>
            <w:vAlign w:val="center"/>
            <w:hideMark/>
          </w:tcPr>
          <w:p w:rsidR="00A71E65" w:rsidRPr="004810C8" w:rsidRDefault="008E7DB0">
            <w:pPr>
              <w:spacing w:line="276" w:lineRule="auto"/>
              <w:rPr>
                <w:rFonts w:asciiTheme="minorHAnsi" w:hAnsiTheme="minorHAnsi" w:cstheme="minorBidi"/>
                <w:color w:val="FFFFFF" w:themeColor="background1"/>
                <w:sz w:val="30"/>
                <w:szCs w:val="30"/>
              </w:rPr>
            </w:pPr>
            <w:r w:rsidRPr="004810C8">
              <w:rPr>
                <w:rFonts w:asciiTheme="minorHAnsi" w:hAnsiTheme="minorHAnsi" w:cstheme="minorBidi"/>
                <w:color w:val="FFFFFF" w:themeColor="background1"/>
                <w:sz w:val="30"/>
                <w:szCs w:val="30"/>
              </w:rPr>
              <w:t>KAYIT YENİLEME</w:t>
            </w:r>
          </w:p>
        </w:tc>
        <w:tc>
          <w:tcPr>
            <w:tcW w:w="2916" w:type="dxa"/>
            <w:tcBorders>
              <w:top w:val="single" w:sz="8" w:space="0" w:color="84B3DF" w:themeColor="accent1" w:themeTint="BF"/>
              <w:bottom w:val="single" w:sz="8" w:space="0" w:color="84B3DF" w:themeColor="accent1" w:themeTint="BF"/>
              <w:right w:val="single" w:sz="8" w:space="0" w:color="84B3DF" w:themeColor="accent1" w:themeTint="BF"/>
            </w:tcBorders>
            <w:shd w:val="clear" w:color="auto" w:fill="5B9BD5" w:themeFill="accent1"/>
            <w:vAlign w:val="center"/>
            <w:hideMark/>
          </w:tcPr>
          <w:p w:rsidR="00A71E65" w:rsidRPr="004810C8" w:rsidRDefault="008E7DB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color w:val="FFFFFF" w:themeColor="background1"/>
                <w:sz w:val="30"/>
                <w:szCs w:val="30"/>
              </w:rPr>
            </w:pPr>
            <w:r w:rsidRPr="004810C8">
              <w:rPr>
                <w:rFonts w:asciiTheme="minorHAnsi" w:hAnsiTheme="minorHAnsi" w:cstheme="minorBidi"/>
                <w:b/>
                <w:bCs/>
                <w:color w:val="FFFFFF" w:themeColor="background1"/>
                <w:sz w:val="30"/>
                <w:szCs w:val="30"/>
              </w:rPr>
              <w:t>TARİH VE SAAT</w:t>
            </w:r>
          </w:p>
        </w:tc>
      </w:tr>
      <w:tr w:rsidR="00A71E65" w:rsidRPr="004810C8" w:rsidTr="00A71E65">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637" w:type="dxa"/>
            <w:tcBorders>
              <w:top w:val="single" w:sz="8" w:space="0" w:color="84B3DF" w:themeColor="accent1" w:themeTint="BF"/>
              <w:left w:val="single" w:sz="8" w:space="0" w:color="84B3DF" w:themeColor="accent1" w:themeTint="BF"/>
              <w:bottom w:val="single" w:sz="8" w:space="0" w:color="84B3DF" w:themeColor="accent1" w:themeTint="BF"/>
            </w:tcBorders>
            <w:vAlign w:val="center"/>
            <w:hideMark/>
          </w:tcPr>
          <w:p w:rsidR="00A71E65" w:rsidRPr="004810C8" w:rsidRDefault="008E7DB0">
            <w:pPr>
              <w:spacing w:line="276" w:lineRule="auto"/>
              <w:rPr>
                <w:rFonts w:asciiTheme="minorHAnsi" w:hAnsiTheme="minorHAnsi" w:cstheme="minorBidi"/>
                <w:b w:val="0"/>
                <w:bCs w:val="0"/>
                <w:color w:val="000000"/>
                <w:sz w:val="30"/>
                <w:szCs w:val="30"/>
              </w:rPr>
            </w:pPr>
            <w:r w:rsidRPr="004810C8">
              <w:rPr>
                <w:rFonts w:asciiTheme="minorHAnsi" w:hAnsiTheme="minorHAnsi" w:cstheme="minorBidi"/>
                <w:b w:val="0"/>
                <w:bCs w:val="0"/>
                <w:color w:val="000000"/>
                <w:sz w:val="30"/>
                <w:szCs w:val="30"/>
              </w:rPr>
              <w:t>Doktora Kayıt Yenileme</w:t>
            </w:r>
          </w:p>
        </w:tc>
        <w:tc>
          <w:tcPr>
            <w:tcW w:w="2916" w:type="dxa"/>
            <w:tcBorders>
              <w:top w:val="single" w:sz="8" w:space="0" w:color="84B3DF" w:themeColor="accent1" w:themeTint="BF"/>
              <w:bottom w:val="single" w:sz="8" w:space="0" w:color="84B3DF" w:themeColor="accent1" w:themeTint="BF"/>
              <w:right w:val="single" w:sz="8" w:space="0" w:color="84B3DF" w:themeColor="accent1" w:themeTint="BF"/>
            </w:tcBorders>
            <w:vAlign w:val="center"/>
            <w:hideMark/>
          </w:tcPr>
          <w:p w:rsidR="00A71E65" w:rsidRPr="004810C8" w:rsidRDefault="00F71FF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b/>
                <w:bCs/>
                <w:color w:val="000000"/>
                <w:sz w:val="30"/>
                <w:szCs w:val="30"/>
              </w:rPr>
            </w:pPr>
            <w:r w:rsidRPr="004810C8">
              <w:rPr>
                <w:rFonts w:asciiTheme="minorHAnsi" w:hAnsiTheme="minorHAnsi" w:cs="Arial"/>
                <w:b/>
                <w:sz w:val="30"/>
                <w:szCs w:val="30"/>
              </w:rPr>
              <w:t>16-22 Eylül</w:t>
            </w:r>
            <w:r w:rsidR="00E61A08" w:rsidRPr="004810C8">
              <w:rPr>
                <w:rFonts w:asciiTheme="minorHAnsi" w:hAnsiTheme="minorHAnsi" w:cs="Arial"/>
                <w:b/>
                <w:sz w:val="30"/>
                <w:szCs w:val="30"/>
              </w:rPr>
              <w:t xml:space="preserve"> 2019</w:t>
            </w:r>
          </w:p>
        </w:tc>
      </w:tr>
      <w:tr w:rsidR="00A71E65" w:rsidRPr="004810C8" w:rsidTr="00A71E6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637" w:type="dxa"/>
            <w:tcBorders>
              <w:top w:val="single" w:sz="8" w:space="0" w:color="84B3DF" w:themeColor="accent1" w:themeTint="BF"/>
              <w:left w:val="single" w:sz="8" w:space="0" w:color="84B3DF" w:themeColor="accent1" w:themeTint="BF"/>
              <w:bottom w:val="single" w:sz="8" w:space="0" w:color="84B3DF" w:themeColor="accent1" w:themeTint="BF"/>
            </w:tcBorders>
            <w:vAlign w:val="center"/>
            <w:hideMark/>
          </w:tcPr>
          <w:p w:rsidR="00A71E65" w:rsidRPr="004810C8" w:rsidRDefault="008E7DB0">
            <w:pPr>
              <w:spacing w:line="276" w:lineRule="auto"/>
              <w:rPr>
                <w:rFonts w:asciiTheme="minorHAnsi" w:hAnsiTheme="minorHAnsi" w:cstheme="minorBidi"/>
                <w:b w:val="0"/>
                <w:bCs w:val="0"/>
                <w:color w:val="000000"/>
                <w:sz w:val="30"/>
                <w:szCs w:val="30"/>
              </w:rPr>
            </w:pPr>
            <w:r w:rsidRPr="004810C8">
              <w:rPr>
                <w:rFonts w:asciiTheme="minorHAnsi" w:hAnsiTheme="minorHAnsi" w:cstheme="minorBidi"/>
                <w:b w:val="0"/>
                <w:bCs w:val="0"/>
                <w:color w:val="000000"/>
                <w:sz w:val="30"/>
                <w:szCs w:val="30"/>
              </w:rPr>
              <w:t>Tezli Yüksek Lisans Kayıt Yenileme</w:t>
            </w:r>
          </w:p>
        </w:tc>
        <w:tc>
          <w:tcPr>
            <w:tcW w:w="2916" w:type="dxa"/>
            <w:tcBorders>
              <w:top w:val="single" w:sz="8" w:space="0" w:color="84B3DF" w:themeColor="accent1" w:themeTint="BF"/>
              <w:bottom w:val="single" w:sz="8" w:space="0" w:color="84B3DF" w:themeColor="accent1" w:themeTint="BF"/>
              <w:right w:val="single" w:sz="8" w:space="0" w:color="84B3DF" w:themeColor="accent1" w:themeTint="BF"/>
            </w:tcBorders>
            <w:vAlign w:val="center"/>
            <w:hideMark/>
          </w:tcPr>
          <w:p w:rsidR="00A71E65" w:rsidRPr="004810C8" w:rsidRDefault="00F71F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color w:val="000000"/>
                <w:sz w:val="30"/>
                <w:szCs w:val="30"/>
              </w:rPr>
            </w:pPr>
            <w:r w:rsidRPr="004810C8">
              <w:rPr>
                <w:rFonts w:asciiTheme="minorHAnsi" w:hAnsiTheme="minorHAnsi" w:cs="Arial"/>
                <w:b/>
                <w:sz w:val="30"/>
                <w:szCs w:val="30"/>
              </w:rPr>
              <w:t>16-22 Eylül 2019</w:t>
            </w:r>
          </w:p>
        </w:tc>
      </w:tr>
      <w:tr w:rsidR="00A71E65" w:rsidRPr="004810C8" w:rsidTr="00A71E65">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637" w:type="dxa"/>
            <w:tcBorders>
              <w:top w:val="single" w:sz="8" w:space="0" w:color="84B3DF" w:themeColor="accent1" w:themeTint="BF"/>
              <w:left w:val="single" w:sz="8" w:space="0" w:color="84B3DF" w:themeColor="accent1" w:themeTint="BF"/>
              <w:bottom w:val="single" w:sz="8" w:space="0" w:color="84B3DF" w:themeColor="accent1" w:themeTint="BF"/>
            </w:tcBorders>
            <w:vAlign w:val="center"/>
            <w:hideMark/>
          </w:tcPr>
          <w:p w:rsidR="00A71E65" w:rsidRPr="004810C8" w:rsidRDefault="008E7DB0">
            <w:pPr>
              <w:spacing w:line="276" w:lineRule="auto"/>
              <w:rPr>
                <w:rFonts w:asciiTheme="minorHAnsi" w:hAnsiTheme="minorHAnsi" w:cstheme="minorBidi"/>
                <w:b w:val="0"/>
                <w:bCs w:val="0"/>
                <w:color w:val="000000"/>
                <w:sz w:val="30"/>
                <w:szCs w:val="30"/>
              </w:rPr>
            </w:pPr>
            <w:r w:rsidRPr="004810C8">
              <w:rPr>
                <w:rFonts w:asciiTheme="minorHAnsi" w:hAnsiTheme="minorHAnsi" w:cstheme="minorBidi"/>
                <w:b w:val="0"/>
                <w:bCs w:val="0"/>
                <w:color w:val="000000"/>
                <w:sz w:val="30"/>
                <w:szCs w:val="30"/>
              </w:rPr>
              <w:t xml:space="preserve">İkinci Öğretim </w:t>
            </w:r>
            <w:r w:rsidR="005830DE">
              <w:rPr>
                <w:rFonts w:asciiTheme="minorHAnsi" w:hAnsiTheme="minorHAnsi" w:cstheme="minorBidi"/>
                <w:b w:val="0"/>
                <w:bCs w:val="0"/>
                <w:color w:val="000000"/>
                <w:sz w:val="30"/>
                <w:szCs w:val="30"/>
              </w:rPr>
              <w:t xml:space="preserve">ve Uzaktan Eğitim </w:t>
            </w:r>
            <w:r w:rsidRPr="004810C8">
              <w:rPr>
                <w:rFonts w:asciiTheme="minorHAnsi" w:hAnsiTheme="minorHAnsi" w:cstheme="minorBidi"/>
                <w:b w:val="0"/>
                <w:bCs w:val="0"/>
                <w:color w:val="000000"/>
                <w:sz w:val="30"/>
                <w:szCs w:val="30"/>
              </w:rPr>
              <w:t>Tezsiz Yüksek Lisans Kayıt Yenileme</w:t>
            </w:r>
          </w:p>
        </w:tc>
        <w:tc>
          <w:tcPr>
            <w:tcW w:w="2916" w:type="dxa"/>
            <w:tcBorders>
              <w:top w:val="single" w:sz="8" w:space="0" w:color="84B3DF" w:themeColor="accent1" w:themeTint="BF"/>
              <w:bottom w:val="single" w:sz="8" w:space="0" w:color="84B3DF" w:themeColor="accent1" w:themeTint="BF"/>
              <w:right w:val="single" w:sz="8" w:space="0" w:color="84B3DF" w:themeColor="accent1" w:themeTint="BF"/>
            </w:tcBorders>
            <w:vAlign w:val="center"/>
            <w:hideMark/>
          </w:tcPr>
          <w:p w:rsidR="00A71E65" w:rsidRPr="004810C8" w:rsidRDefault="00F71FF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b/>
                <w:bCs/>
                <w:color w:val="000000"/>
                <w:sz w:val="30"/>
                <w:szCs w:val="30"/>
              </w:rPr>
            </w:pPr>
            <w:r w:rsidRPr="004810C8">
              <w:rPr>
                <w:rFonts w:asciiTheme="minorHAnsi" w:hAnsiTheme="minorHAnsi" w:cs="Arial"/>
                <w:b/>
                <w:sz w:val="30"/>
                <w:szCs w:val="30"/>
              </w:rPr>
              <w:t>16-22 Eylül 2019</w:t>
            </w:r>
          </w:p>
        </w:tc>
      </w:tr>
    </w:tbl>
    <w:p w:rsidR="00A71E65" w:rsidRPr="004810C8" w:rsidRDefault="00A71E65">
      <w:pPr>
        <w:ind w:left="720" w:right="-16"/>
        <w:rPr>
          <w:rFonts w:asciiTheme="minorHAnsi" w:hAnsiTheme="minorHAnsi" w:cs="Calibri"/>
          <w:sz w:val="30"/>
          <w:szCs w:val="30"/>
        </w:rPr>
      </w:pPr>
    </w:p>
    <w:p w:rsidR="00A71E65" w:rsidRPr="004810C8" w:rsidRDefault="00A71E65">
      <w:pPr>
        <w:ind w:left="720" w:right="-16"/>
        <w:rPr>
          <w:rFonts w:asciiTheme="minorHAnsi" w:hAnsiTheme="minorHAnsi" w:cs="Calibri"/>
          <w:sz w:val="30"/>
          <w:szCs w:val="30"/>
        </w:rPr>
      </w:pPr>
    </w:p>
    <w:p w:rsidR="00A71E65" w:rsidRPr="004810C8" w:rsidRDefault="00A71E65">
      <w:pPr>
        <w:ind w:left="720" w:right="-16"/>
        <w:rPr>
          <w:rFonts w:asciiTheme="minorHAnsi" w:hAnsiTheme="minorHAnsi" w:cs="Calibri"/>
          <w:sz w:val="30"/>
          <w:szCs w:val="30"/>
        </w:rPr>
      </w:pPr>
    </w:p>
    <w:p w:rsidR="00A71E65" w:rsidRPr="004810C8" w:rsidRDefault="008E7DB0">
      <w:pPr>
        <w:pStyle w:val="Balk1"/>
        <w:shd w:val="clear" w:color="auto" w:fill="44546A" w:themeFill="text2"/>
        <w:rPr>
          <w:rFonts w:asciiTheme="minorHAnsi" w:hAnsiTheme="minorHAnsi" w:cs="Calibri"/>
          <w:b/>
          <w:bCs/>
          <w:color w:val="FF0000"/>
          <w:sz w:val="30"/>
          <w:szCs w:val="30"/>
          <w:u w:val="none"/>
        </w:rPr>
      </w:pPr>
      <w:bookmarkStart w:id="7" w:name="KayıtSırasında"/>
      <w:r w:rsidRPr="004810C8">
        <w:rPr>
          <w:rFonts w:asciiTheme="minorHAnsi" w:hAnsiTheme="minorHAnsi" w:cs="Calibri"/>
          <w:b/>
          <w:bCs/>
          <w:color w:val="FFFFFF"/>
          <w:sz w:val="30"/>
          <w:szCs w:val="30"/>
          <w:u w:val="none"/>
        </w:rPr>
        <w:t xml:space="preserve">7.BAŞVURU VE KAYIT İÇİN DİKKAT EDİLECEK KONULAR - </w:t>
      </w:r>
      <w:r w:rsidRPr="004810C8">
        <w:rPr>
          <w:rFonts w:asciiTheme="minorHAnsi" w:hAnsiTheme="minorHAnsi" w:cs="Calibri"/>
          <w:b/>
          <w:bCs/>
          <w:color w:val="FFFFFF" w:themeColor="background1"/>
          <w:sz w:val="30"/>
          <w:szCs w:val="30"/>
          <w:highlight w:val="red"/>
          <w:u w:val="none"/>
        </w:rPr>
        <w:t>ÖNEMLİ</w:t>
      </w:r>
    </w:p>
    <w:bookmarkEnd w:id="7"/>
    <w:p w:rsidR="00A71E65" w:rsidRPr="004810C8" w:rsidRDefault="00A71E65">
      <w:pPr>
        <w:pStyle w:val="GvdeMetni"/>
        <w:ind w:firstLine="170"/>
        <w:rPr>
          <w:rFonts w:asciiTheme="minorHAnsi" w:hAnsiTheme="minorHAnsi" w:cs="Calibri"/>
          <w:b w:val="0"/>
          <w:bCs w:val="0"/>
          <w:noProof/>
          <w:sz w:val="30"/>
          <w:szCs w:val="30"/>
          <w:lang w:val="da-DK"/>
        </w:rPr>
      </w:pPr>
    </w:p>
    <w:p w:rsidR="00A71E65" w:rsidRDefault="008E7DB0">
      <w:pPr>
        <w:numPr>
          <w:ilvl w:val="0"/>
          <w:numId w:val="10"/>
        </w:numPr>
        <w:spacing w:after="240" w:line="276" w:lineRule="auto"/>
        <w:jc w:val="both"/>
        <w:rPr>
          <w:rFonts w:asciiTheme="minorHAnsi" w:hAnsiTheme="minorHAnsi" w:cs="Calibri"/>
          <w:b/>
          <w:color w:val="000000"/>
          <w:sz w:val="30"/>
          <w:szCs w:val="30"/>
        </w:rPr>
      </w:pPr>
      <w:r w:rsidRPr="004810C8">
        <w:rPr>
          <w:rFonts w:asciiTheme="minorHAnsi" w:hAnsiTheme="minorHAnsi" w:cs="Calibri"/>
          <w:b/>
          <w:color w:val="000000"/>
          <w:sz w:val="30"/>
          <w:szCs w:val="30"/>
        </w:rPr>
        <w:t>Posta ile başvuru kabul edilmeyecektir.</w:t>
      </w:r>
    </w:p>
    <w:p w:rsidR="002E217A" w:rsidRPr="004810C8" w:rsidRDefault="002E217A" w:rsidP="002E217A">
      <w:pPr>
        <w:pStyle w:val="NormalWeb"/>
        <w:numPr>
          <w:ilvl w:val="0"/>
          <w:numId w:val="10"/>
        </w:numPr>
        <w:spacing w:before="75" w:beforeAutospacing="0" w:after="75" w:afterAutospacing="0"/>
        <w:ind w:right="-16"/>
        <w:jc w:val="both"/>
        <w:rPr>
          <w:rFonts w:asciiTheme="minorHAnsi" w:hAnsiTheme="minorHAnsi" w:cs="Calibri"/>
          <w:b/>
          <w:bCs/>
          <w:color w:val="FF0000"/>
          <w:sz w:val="30"/>
          <w:szCs w:val="30"/>
          <w:highlight w:val="yellow"/>
        </w:rPr>
      </w:pPr>
      <w:r>
        <w:rPr>
          <w:rFonts w:asciiTheme="minorHAnsi" w:hAnsiTheme="minorHAnsi" w:cs="Calibri"/>
          <w:b/>
          <w:color w:val="FF0000"/>
          <w:sz w:val="30"/>
          <w:szCs w:val="30"/>
          <w:highlight w:val="yellow"/>
        </w:rPr>
        <w:t>Adayların Tezli ve Tezsiz Yüksek Lisans programlarına ön başvuru sırasında mezuniyet koşulu aranmamakla birlikte, kesin kayıt tarihine kadar mezun olması gerekmektedir. Kesin kayıt tarihinde mezun olmayan adayların kayıtları yapılmayacaktır.</w:t>
      </w:r>
    </w:p>
    <w:p w:rsidR="002E217A" w:rsidRPr="004810C8" w:rsidRDefault="002E217A" w:rsidP="002E217A">
      <w:pPr>
        <w:spacing w:after="240" w:line="276" w:lineRule="auto"/>
        <w:ind w:left="535"/>
        <w:jc w:val="both"/>
        <w:rPr>
          <w:rFonts w:asciiTheme="minorHAnsi" w:hAnsiTheme="minorHAnsi" w:cs="Calibri"/>
          <w:b/>
          <w:color w:val="000000"/>
          <w:sz w:val="30"/>
          <w:szCs w:val="30"/>
        </w:rPr>
      </w:pPr>
    </w:p>
    <w:p w:rsidR="00A71E65" w:rsidRPr="004810C8" w:rsidRDefault="008E7DB0">
      <w:pPr>
        <w:pStyle w:val="NormalWeb"/>
        <w:numPr>
          <w:ilvl w:val="0"/>
          <w:numId w:val="10"/>
        </w:numPr>
        <w:spacing w:before="0" w:beforeAutospacing="0" w:after="240" w:afterAutospacing="0" w:line="276" w:lineRule="auto"/>
        <w:jc w:val="both"/>
        <w:rPr>
          <w:rFonts w:asciiTheme="minorHAnsi" w:hAnsiTheme="minorHAnsi" w:cs="Calibri"/>
          <w:color w:val="000000"/>
          <w:sz w:val="30"/>
          <w:szCs w:val="30"/>
        </w:rPr>
      </w:pPr>
      <w:r w:rsidRPr="004810C8">
        <w:rPr>
          <w:rFonts w:asciiTheme="minorHAnsi" w:hAnsiTheme="minorHAnsi" w:cs="Calibri"/>
          <w:color w:val="000000"/>
          <w:sz w:val="30"/>
          <w:szCs w:val="30"/>
        </w:rPr>
        <w:t xml:space="preserve">Türkiye Cumhuriyeti vatandaşı olup üniversite öğrenimini yurt dışında bitirmiş olan adaylar ile yabancı uyruklu adayların yurtdışından alınmış lisans ve yüksek lisans diplomalarının denkliği Yükseköğretim Kurulu'nca onaylanmış olmalıdır. </w:t>
      </w:r>
      <w:r w:rsidRPr="004810C8">
        <w:rPr>
          <w:rFonts w:asciiTheme="minorHAnsi" w:hAnsiTheme="minorHAnsi" w:cs="Calibri"/>
          <w:b/>
          <w:color w:val="000000"/>
          <w:sz w:val="30"/>
          <w:szCs w:val="30"/>
        </w:rPr>
        <w:t>Adaylar</w:t>
      </w:r>
      <w:r w:rsidR="009560AE" w:rsidRPr="004810C8">
        <w:rPr>
          <w:rFonts w:asciiTheme="minorHAnsi" w:hAnsiTheme="minorHAnsi" w:cs="Calibri"/>
          <w:b/>
          <w:color w:val="000000"/>
          <w:sz w:val="30"/>
          <w:szCs w:val="30"/>
        </w:rPr>
        <w:t>ın denklik belgesi ya da tanınırlık belgesi yok ise başvuruları şartlı olarak alınacaktır.</w:t>
      </w:r>
      <w:r w:rsidRPr="004810C8">
        <w:rPr>
          <w:rFonts w:asciiTheme="minorHAnsi" w:hAnsiTheme="minorHAnsi" w:cs="Calibri"/>
          <w:b/>
          <w:color w:val="000000"/>
          <w:sz w:val="30"/>
          <w:szCs w:val="30"/>
        </w:rPr>
        <w:t xml:space="preserve"> </w:t>
      </w:r>
    </w:p>
    <w:p w:rsidR="00A71E65" w:rsidRPr="004810C8" w:rsidRDefault="008E7DB0">
      <w:pPr>
        <w:numPr>
          <w:ilvl w:val="0"/>
          <w:numId w:val="10"/>
        </w:numPr>
        <w:spacing w:after="240" w:line="276" w:lineRule="auto"/>
        <w:jc w:val="both"/>
        <w:rPr>
          <w:rFonts w:asciiTheme="minorHAnsi" w:hAnsiTheme="minorHAnsi" w:cs="Calibri"/>
          <w:color w:val="000000"/>
          <w:sz w:val="30"/>
          <w:szCs w:val="30"/>
          <w:shd w:val="clear" w:color="auto" w:fill="FFFFFF"/>
        </w:rPr>
      </w:pPr>
      <w:r w:rsidRPr="004810C8">
        <w:rPr>
          <w:rFonts w:asciiTheme="minorHAnsi" w:hAnsiTheme="minorHAnsi" w:cs="Calibri"/>
          <w:color w:val="000000"/>
          <w:sz w:val="30"/>
          <w:szCs w:val="30"/>
        </w:rPr>
        <w:t xml:space="preserve">Ege Üniversitesi </w:t>
      </w:r>
      <w:r w:rsidR="008B6DD4" w:rsidRPr="004810C8">
        <w:rPr>
          <w:rFonts w:asciiTheme="minorHAnsi" w:hAnsiTheme="minorHAnsi" w:cs="Calibri"/>
          <w:color w:val="000000"/>
          <w:sz w:val="30"/>
          <w:szCs w:val="30"/>
        </w:rPr>
        <w:t xml:space="preserve">Eğitim Bilimleri </w:t>
      </w:r>
      <w:r w:rsidRPr="004810C8">
        <w:rPr>
          <w:rFonts w:asciiTheme="minorHAnsi" w:hAnsiTheme="minorHAnsi" w:cs="Calibri"/>
          <w:color w:val="000000"/>
          <w:sz w:val="30"/>
          <w:szCs w:val="30"/>
        </w:rPr>
        <w:t xml:space="preserve">Enstitüsü programlarına başvuran adayın kesin kayıt esnasında </w:t>
      </w:r>
      <w:r w:rsidR="004E2DD5" w:rsidRPr="004810C8">
        <w:rPr>
          <w:rFonts w:asciiTheme="minorHAnsi" w:hAnsiTheme="minorHAnsi" w:cs="Calibri"/>
          <w:color w:val="000000"/>
          <w:sz w:val="30"/>
          <w:szCs w:val="30"/>
        </w:rPr>
        <w:t xml:space="preserve">ilgili </w:t>
      </w:r>
      <w:r w:rsidR="00DF184C" w:rsidRPr="004810C8">
        <w:rPr>
          <w:rFonts w:asciiTheme="minorHAnsi" w:hAnsiTheme="minorHAnsi" w:cs="Calibri"/>
          <w:color w:val="000000"/>
          <w:sz w:val="30"/>
          <w:szCs w:val="30"/>
        </w:rPr>
        <w:t>görevliye</w:t>
      </w:r>
      <w:r w:rsidRPr="004810C8">
        <w:rPr>
          <w:rFonts w:asciiTheme="minorHAnsi" w:hAnsiTheme="minorHAnsi" w:cs="Calibri"/>
          <w:color w:val="000000"/>
          <w:sz w:val="30"/>
          <w:szCs w:val="30"/>
        </w:rPr>
        <w:t xml:space="preserve"> birden fazla programı kazandığı takdirde </w:t>
      </w:r>
      <w:r w:rsidRPr="004810C8">
        <w:rPr>
          <w:rFonts w:asciiTheme="minorHAnsi" w:hAnsiTheme="minorHAnsi" w:cs="Calibri"/>
          <w:b/>
          <w:bCs/>
          <w:color w:val="000000"/>
          <w:sz w:val="30"/>
          <w:szCs w:val="30"/>
          <w:u w:val="single"/>
        </w:rPr>
        <w:t>hangi programı seçtiğini</w:t>
      </w:r>
      <w:r w:rsidRPr="004810C8">
        <w:rPr>
          <w:rFonts w:asciiTheme="minorHAnsi" w:hAnsiTheme="minorHAnsi" w:cs="Calibri"/>
          <w:color w:val="000000"/>
          <w:sz w:val="30"/>
          <w:szCs w:val="30"/>
        </w:rPr>
        <w:t xml:space="preserve"> bildirmesi gerekmektedir.</w:t>
      </w:r>
      <w:r w:rsidRPr="004810C8">
        <w:rPr>
          <w:rFonts w:asciiTheme="minorHAnsi" w:hAnsiTheme="minorHAnsi" w:cs="Calibri"/>
          <w:color w:val="000000"/>
          <w:sz w:val="30"/>
          <w:szCs w:val="30"/>
          <w:shd w:val="clear" w:color="auto" w:fill="FFFFFF"/>
        </w:rPr>
        <w:t xml:space="preserve"> </w:t>
      </w:r>
    </w:p>
    <w:p w:rsidR="00A71E65" w:rsidRPr="004810C8" w:rsidRDefault="008E7DB0">
      <w:pPr>
        <w:numPr>
          <w:ilvl w:val="0"/>
          <w:numId w:val="10"/>
        </w:numPr>
        <w:spacing w:after="240" w:line="276" w:lineRule="auto"/>
        <w:jc w:val="both"/>
        <w:rPr>
          <w:rFonts w:asciiTheme="minorHAnsi" w:hAnsiTheme="minorHAnsi" w:cs="Calibri"/>
          <w:color w:val="000000"/>
          <w:sz w:val="30"/>
          <w:szCs w:val="30"/>
        </w:rPr>
      </w:pPr>
      <w:r w:rsidRPr="004810C8">
        <w:rPr>
          <w:rFonts w:asciiTheme="minorHAnsi" w:hAnsiTheme="minorHAnsi" w:cs="Calibri"/>
          <w:color w:val="000000"/>
          <w:sz w:val="30"/>
          <w:szCs w:val="30"/>
        </w:rPr>
        <w:t xml:space="preserve">Başvuru sırasında alınan belgeler daha sonra </w:t>
      </w:r>
      <w:r w:rsidRPr="004810C8">
        <w:rPr>
          <w:rFonts w:asciiTheme="minorHAnsi" w:hAnsiTheme="minorHAnsi" w:cs="Calibri"/>
          <w:b/>
          <w:bCs/>
          <w:color w:val="000000"/>
          <w:sz w:val="30"/>
          <w:szCs w:val="30"/>
          <w:u w:val="single"/>
        </w:rPr>
        <w:t>iade edilmeyecektir</w:t>
      </w:r>
      <w:r w:rsidRPr="004810C8">
        <w:rPr>
          <w:rFonts w:asciiTheme="minorHAnsi" w:hAnsiTheme="minorHAnsi" w:cs="Calibri"/>
          <w:color w:val="000000"/>
          <w:sz w:val="30"/>
          <w:szCs w:val="30"/>
        </w:rPr>
        <w:t>. Onay yapılmadan getirilen belgeler, asıllarının ve fotokopilerinin getirilmesi halinde Enstitümüz tarafından onaylanabilmektedir.</w:t>
      </w:r>
    </w:p>
    <w:p w:rsidR="00A71E65" w:rsidRPr="004810C8" w:rsidRDefault="008E7DB0">
      <w:pPr>
        <w:numPr>
          <w:ilvl w:val="0"/>
          <w:numId w:val="10"/>
        </w:numPr>
        <w:jc w:val="both"/>
        <w:rPr>
          <w:rFonts w:asciiTheme="minorHAnsi" w:hAnsiTheme="minorHAnsi" w:cs="Calibri"/>
          <w:noProof/>
          <w:sz w:val="30"/>
          <w:szCs w:val="30"/>
        </w:rPr>
      </w:pPr>
      <w:r w:rsidRPr="004810C8">
        <w:rPr>
          <w:rFonts w:asciiTheme="minorHAnsi" w:hAnsiTheme="minorHAnsi" w:cs="Calibri"/>
          <w:noProof/>
          <w:sz w:val="30"/>
          <w:szCs w:val="30"/>
        </w:rPr>
        <w:t xml:space="preserve">ÖYP Araştırma görevlilerinin aynı ilde veya farklı bir ilde bir başka üniversitede lisansüstü öğrenim görmeleri durumunda, kadrolarının geçici olarak lisansüstü öğrenim gördükleri üniversitelere 2547 sayılı Kanun’un 35.maddesi uyarınca “Araştırma Görevlisi” olarak zorunlu tahsis edilmesi, YÖK Yürütme Kurulunun 29.03.2013 tarihli toplantısında karar verilmiştir. </w:t>
      </w:r>
    </w:p>
    <w:p w:rsidR="00A71E65" w:rsidRPr="004810C8" w:rsidRDefault="00A71E65">
      <w:pPr>
        <w:ind w:left="175"/>
        <w:jc w:val="both"/>
        <w:rPr>
          <w:rFonts w:asciiTheme="minorHAnsi" w:hAnsiTheme="minorHAnsi" w:cs="Calibri"/>
          <w:noProof/>
          <w:sz w:val="30"/>
          <w:szCs w:val="30"/>
        </w:rPr>
      </w:pPr>
    </w:p>
    <w:p w:rsidR="00A71E65" w:rsidRPr="004810C8" w:rsidRDefault="008E7DB0">
      <w:pPr>
        <w:spacing w:after="240" w:line="276" w:lineRule="auto"/>
        <w:ind w:left="535"/>
        <w:jc w:val="both"/>
        <w:rPr>
          <w:rFonts w:asciiTheme="minorHAnsi" w:hAnsiTheme="minorHAnsi" w:cs="Calibri"/>
          <w:noProof/>
          <w:sz w:val="30"/>
          <w:szCs w:val="30"/>
        </w:rPr>
      </w:pPr>
      <w:r w:rsidRPr="004810C8">
        <w:rPr>
          <w:rFonts w:asciiTheme="minorHAnsi" w:hAnsiTheme="minorHAnsi" w:cs="Calibri"/>
          <w:noProof/>
          <w:sz w:val="30"/>
          <w:szCs w:val="30"/>
        </w:rPr>
        <w:t xml:space="preserve">Bir başka yükseköğretim kurumunda öğretim görevlisi, okutman ve uzman kadrosunda bulunan öğretim elemanlarının ise bulundukları şehir dışında lisansüstü öğrenim görmeleri YÖK'ün 16.03.2007 tarih ve 6983 sayılı yazısı ile bağlı bulundukları kurumun iznine tabidir. Kesin kayıt hakkı kazanan ve bu kadrolarda görev yapan adaylar kesin kayıt tarihlerinde kurumlarından aldıkları izin yazılarını sunmakla yükümlüdürler. </w:t>
      </w:r>
    </w:p>
    <w:p w:rsidR="00A71E65" w:rsidRPr="004810C8" w:rsidRDefault="008E7DB0">
      <w:pPr>
        <w:numPr>
          <w:ilvl w:val="0"/>
          <w:numId w:val="10"/>
        </w:numPr>
        <w:spacing w:after="240" w:line="276" w:lineRule="auto"/>
        <w:jc w:val="both"/>
        <w:rPr>
          <w:rFonts w:asciiTheme="minorHAnsi" w:hAnsiTheme="minorHAnsi" w:cstheme="minorHAnsi"/>
          <w:b/>
          <w:noProof/>
          <w:color w:val="FF0000"/>
          <w:sz w:val="30"/>
          <w:szCs w:val="30"/>
        </w:rPr>
      </w:pPr>
      <w:r w:rsidRPr="004810C8">
        <w:rPr>
          <w:rFonts w:asciiTheme="minorHAnsi" w:hAnsiTheme="minorHAnsi" w:cstheme="minorHAnsi"/>
          <w:b/>
          <w:color w:val="FF0000"/>
          <w:sz w:val="30"/>
          <w:szCs w:val="30"/>
        </w:rPr>
        <w:t xml:space="preserve">İkinci öğretim </w:t>
      </w:r>
      <w:r w:rsidR="005830DE">
        <w:rPr>
          <w:rFonts w:asciiTheme="minorHAnsi" w:hAnsiTheme="minorHAnsi" w:cstheme="minorHAnsi"/>
          <w:b/>
          <w:color w:val="FF0000"/>
          <w:sz w:val="30"/>
          <w:szCs w:val="30"/>
        </w:rPr>
        <w:t xml:space="preserve">ve Uzaktan Eğitim </w:t>
      </w:r>
      <w:r w:rsidR="00B400C4">
        <w:rPr>
          <w:rFonts w:asciiTheme="minorHAnsi" w:hAnsiTheme="minorHAnsi" w:cstheme="minorHAnsi"/>
          <w:b/>
          <w:color w:val="FF0000"/>
          <w:sz w:val="30"/>
          <w:szCs w:val="30"/>
        </w:rPr>
        <w:t>Tezsiz programlar</w:t>
      </w:r>
      <w:r w:rsidRPr="004810C8">
        <w:rPr>
          <w:rFonts w:asciiTheme="minorHAnsi" w:hAnsiTheme="minorHAnsi" w:cstheme="minorHAnsi"/>
          <w:b/>
          <w:color w:val="FF0000"/>
          <w:sz w:val="30"/>
          <w:szCs w:val="30"/>
        </w:rPr>
        <w:t xml:space="preserve">, öğretim karşılığı ücretli programlar olması nedeniyle; </w:t>
      </w:r>
    </w:p>
    <w:p w:rsidR="00A71E65" w:rsidRPr="004810C8" w:rsidRDefault="004459E4">
      <w:pPr>
        <w:pStyle w:val="ListeParagraf"/>
        <w:ind w:left="535"/>
        <w:jc w:val="both"/>
        <w:rPr>
          <w:rFonts w:asciiTheme="minorHAnsi" w:hAnsiTheme="minorHAnsi" w:cstheme="minorHAnsi"/>
          <w:b/>
          <w:color w:val="FF0000"/>
          <w:sz w:val="30"/>
          <w:szCs w:val="30"/>
        </w:rPr>
      </w:pPr>
      <w:r>
        <w:rPr>
          <w:rFonts w:asciiTheme="minorHAnsi" w:hAnsiTheme="minorHAnsi" w:cstheme="minorHAnsi"/>
          <w:b/>
          <w:color w:val="FF0000"/>
          <w:sz w:val="30"/>
          <w:szCs w:val="30"/>
        </w:rPr>
        <w:t xml:space="preserve">Programların açılması, </w:t>
      </w:r>
      <w:bookmarkStart w:id="8" w:name="_GoBack"/>
      <w:bookmarkEnd w:id="8"/>
      <w:r w:rsidR="008E7DB0" w:rsidRPr="004810C8">
        <w:rPr>
          <w:rFonts w:asciiTheme="minorHAnsi" w:hAnsiTheme="minorHAnsi" w:cstheme="minorHAnsi"/>
          <w:b/>
          <w:color w:val="FF0000"/>
          <w:sz w:val="30"/>
          <w:szCs w:val="30"/>
        </w:rPr>
        <w:t>program maliyetlerinin karşılanması</w:t>
      </w:r>
      <w:r w:rsidR="00F26D28">
        <w:rPr>
          <w:rFonts w:asciiTheme="minorHAnsi" w:hAnsiTheme="minorHAnsi" w:cstheme="minorHAnsi"/>
          <w:b/>
          <w:color w:val="FF0000"/>
          <w:sz w:val="30"/>
          <w:szCs w:val="30"/>
        </w:rPr>
        <w:t xml:space="preserve"> yeterlik sayıda öğrenci kayıtlandığı </w:t>
      </w:r>
      <w:proofErr w:type="gramStart"/>
      <w:r w:rsidR="00F26D28">
        <w:rPr>
          <w:rFonts w:asciiTheme="minorHAnsi" w:hAnsiTheme="minorHAnsi" w:cstheme="minorHAnsi"/>
          <w:b/>
          <w:color w:val="FF0000"/>
          <w:sz w:val="30"/>
          <w:szCs w:val="30"/>
        </w:rPr>
        <w:t>taktirde</w:t>
      </w:r>
      <w:proofErr w:type="gramEnd"/>
      <w:r w:rsidR="00F26D28">
        <w:rPr>
          <w:rFonts w:asciiTheme="minorHAnsi" w:hAnsiTheme="minorHAnsi" w:cstheme="minorHAnsi"/>
          <w:b/>
          <w:color w:val="FF0000"/>
          <w:sz w:val="30"/>
          <w:szCs w:val="30"/>
        </w:rPr>
        <w:t xml:space="preserve"> </w:t>
      </w:r>
      <w:r w:rsidR="008E7DB0" w:rsidRPr="004810C8">
        <w:rPr>
          <w:rFonts w:asciiTheme="minorHAnsi" w:hAnsiTheme="minorHAnsi" w:cstheme="minorHAnsi"/>
          <w:b/>
          <w:color w:val="FF0000"/>
          <w:sz w:val="30"/>
          <w:szCs w:val="30"/>
        </w:rPr>
        <w:t xml:space="preserve">öngörülen bütçe rakamlarının tutması ile mümkün olabilmektedir. </w:t>
      </w:r>
    </w:p>
    <w:p w:rsidR="00A71E65" w:rsidRPr="004810C8" w:rsidRDefault="008E7DB0">
      <w:pPr>
        <w:pStyle w:val="ListeParagraf"/>
        <w:ind w:left="535"/>
        <w:jc w:val="both"/>
        <w:rPr>
          <w:rFonts w:asciiTheme="minorHAnsi" w:hAnsiTheme="minorHAnsi" w:cstheme="minorHAnsi"/>
          <w:b/>
          <w:color w:val="FF0000"/>
          <w:sz w:val="30"/>
          <w:szCs w:val="30"/>
        </w:rPr>
      </w:pPr>
      <w:r w:rsidRPr="004810C8">
        <w:rPr>
          <w:rFonts w:asciiTheme="minorHAnsi" w:hAnsiTheme="minorHAnsi" w:cstheme="minorHAnsi"/>
          <w:b/>
          <w:color w:val="FF0000"/>
          <w:sz w:val="30"/>
          <w:szCs w:val="30"/>
        </w:rPr>
        <w:lastRenderedPageBreak/>
        <w:t xml:space="preserve">Bu nedenle ekle-sil haftasından sonra ikinci öğretim programlarından hangilerinin açılıp açılamayacağı netleşebilecektir. </w:t>
      </w:r>
      <w:r w:rsidR="00BB447B">
        <w:rPr>
          <w:rFonts w:asciiTheme="minorHAnsi" w:hAnsiTheme="minorHAnsi" w:cstheme="minorHAnsi"/>
          <w:b/>
          <w:color w:val="FF0000"/>
          <w:sz w:val="30"/>
          <w:szCs w:val="30"/>
        </w:rPr>
        <w:t xml:space="preserve">Yeterli sayıda öğrenci kayıtlanmadığı </w:t>
      </w:r>
      <w:proofErr w:type="gramStart"/>
      <w:r w:rsidR="00BB447B">
        <w:rPr>
          <w:rFonts w:asciiTheme="minorHAnsi" w:hAnsiTheme="minorHAnsi" w:cstheme="minorHAnsi"/>
          <w:b/>
          <w:color w:val="FF0000"/>
          <w:sz w:val="30"/>
          <w:szCs w:val="30"/>
        </w:rPr>
        <w:t>taktirde</w:t>
      </w:r>
      <w:proofErr w:type="gramEnd"/>
      <w:r w:rsidR="00BB447B">
        <w:rPr>
          <w:rFonts w:asciiTheme="minorHAnsi" w:hAnsiTheme="minorHAnsi" w:cstheme="minorHAnsi"/>
          <w:b/>
          <w:color w:val="FF0000"/>
          <w:sz w:val="30"/>
          <w:szCs w:val="30"/>
        </w:rPr>
        <w:t xml:space="preserve"> </w:t>
      </w:r>
      <w:r w:rsidRPr="004810C8">
        <w:rPr>
          <w:rFonts w:asciiTheme="minorHAnsi" w:hAnsiTheme="minorHAnsi" w:cstheme="minorHAnsi"/>
          <w:b/>
          <w:color w:val="FF0000"/>
          <w:sz w:val="30"/>
          <w:szCs w:val="30"/>
        </w:rPr>
        <w:t>Bütçe tutmaması durumunda açılamayacak olan programların tespiti tamamlanınca ödenen ücretler adaylara iade edilecek ve kayıtlar iptal edilecektir.</w:t>
      </w:r>
    </w:p>
    <w:p w:rsidR="00A71E65" w:rsidRPr="004810C8" w:rsidRDefault="00A71E65">
      <w:pPr>
        <w:rPr>
          <w:rFonts w:asciiTheme="minorHAnsi" w:hAnsiTheme="minorHAnsi"/>
          <w:noProof/>
          <w:color w:val="FF0000"/>
          <w:sz w:val="30"/>
          <w:szCs w:val="30"/>
        </w:rPr>
        <w:sectPr w:rsidR="00A71E65" w:rsidRPr="004810C8">
          <w:pgSz w:w="11906" w:h="16838"/>
          <w:pgMar w:top="567" w:right="454" w:bottom="567" w:left="454" w:header="709" w:footer="709" w:gutter="0"/>
          <w:cols w:space="708"/>
        </w:sectPr>
      </w:pPr>
    </w:p>
    <w:p w:rsidR="00A71E65" w:rsidRPr="004810C8" w:rsidRDefault="00A71E65">
      <w:pPr>
        <w:spacing w:line="360" w:lineRule="auto"/>
        <w:jc w:val="center"/>
        <w:rPr>
          <w:rFonts w:asciiTheme="minorHAnsi" w:hAnsiTheme="minorHAnsi" w:cs="Calibri"/>
          <w:b/>
          <w:bCs/>
          <w:color w:val="800000"/>
          <w:sz w:val="30"/>
          <w:szCs w:val="30"/>
        </w:rPr>
      </w:pPr>
    </w:p>
    <w:p w:rsidR="00A71E65" w:rsidRPr="004810C8" w:rsidRDefault="008E7DB0">
      <w:pPr>
        <w:spacing w:line="360" w:lineRule="atLeast"/>
        <w:jc w:val="center"/>
        <w:rPr>
          <w:color w:val="000000"/>
          <w:sz w:val="30"/>
          <w:szCs w:val="30"/>
        </w:rPr>
      </w:pPr>
      <w:r w:rsidRPr="004810C8">
        <w:rPr>
          <w:rFonts w:ascii="Calibri" w:hAnsi="Calibri" w:cs="Calibri"/>
          <w:b/>
          <w:bCs/>
          <w:color w:val="000000"/>
          <w:sz w:val="30"/>
          <w:szCs w:val="30"/>
          <w:u w:val="single"/>
        </w:rPr>
        <w:t>T.C Uyruklu Başvuru yapan adayların öğrenci kabulünde uygulanacak değerlendirme tablosu</w:t>
      </w:r>
    </w:p>
    <w:tbl>
      <w:tblPr>
        <w:tblW w:w="10805" w:type="dxa"/>
        <w:jc w:val="center"/>
        <w:tblCellMar>
          <w:left w:w="0" w:type="dxa"/>
          <w:right w:w="0" w:type="dxa"/>
        </w:tblCellMar>
        <w:tblLook w:val="04A0" w:firstRow="1" w:lastRow="0" w:firstColumn="1" w:lastColumn="0" w:noHBand="0" w:noVBand="1"/>
      </w:tblPr>
      <w:tblGrid>
        <w:gridCol w:w="2305"/>
        <w:gridCol w:w="3623"/>
        <w:gridCol w:w="813"/>
        <w:gridCol w:w="1585"/>
        <w:gridCol w:w="1585"/>
        <w:gridCol w:w="3051"/>
        <w:gridCol w:w="2079"/>
      </w:tblGrid>
      <w:tr w:rsidR="00A71E65" w:rsidRPr="004810C8">
        <w:trPr>
          <w:trHeight w:val="833"/>
          <w:jc w:val="center"/>
        </w:trPr>
        <w:tc>
          <w:tcPr>
            <w:tcW w:w="40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276" w:lineRule="atLeast"/>
              <w:jc w:val="center"/>
              <w:rPr>
                <w:sz w:val="30"/>
                <w:szCs w:val="30"/>
              </w:rPr>
            </w:pPr>
            <w:r w:rsidRPr="004810C8">
              <w:rPr>
                <w:rFonts w:ascii="Calibri" w:hAnsi="Calibri" w:cs="Calibri"/>
                <w:b/>
                <w:bCs/>
                <w:color w:val="000000"/>
                <w:sz w:val="30"/>
                <w:szCs w:val="30"/>
              </w:rPr>
              <w:t>T.C ve KKTC uyruklu adayların yerleştirme puanının hesaplanması</w:t>
            </w:r>
          </w:p>
        </w:tc>
        <w:tc>
          <w:tcPr>
            <w:tcW w:w="7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 </w:t>
            </w:r>
          </w:p>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ALES</w:t>
            </w:r>
          </w:p>
        </w:tc>
        <w:tc>
          <w:tcPr>
            <w:tcW w:w="11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276" w:lineRule="atLeast"/>
              <w:jc w:val="center"/>
              <w:rPr>
                <w:sz w:val="30"/>
                <w:szCs w:val="30"/>
              </w:rPr>
            </w:pPr>
            <w:r w:rsidRPr="004810C8">
              <w:rPr>
                <w:rFonts w:ascii="Calibri" w:hAnsi="Calibri" w:cs="Calibri"/>
                <w:b/>
                <w:bCs/>
                <w:color w:val="000000"/>
                <w:sz w:val="30"/>
                <w:szCs w:val="30"/>
              </w:rPr>
              <w:t>Lisans Mezuniyet Not Ortalaması</w:t>
            </w:r>
          </w:p>
        </w:tc>
        <w:tc>
          <w:tcPr>
            <w:tcW w:w="11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276" w:lineRule="atLeast"/>
              <w:jc w:val="center"/>
              <w:rPr>
                <w:sz w:val="30"/>
                <w:szCs w:val="30"/>
              </w:rPr>
            </w:pPr>
            <w:r w:rsidRPr="004810C8">
              <w:rPr>
                <w:rFonts w:ascii="Calibri" w:hAnsi="Calibri" w:cs="Calibri"/>
                <w:b/>
                <w:bCs/>
                <w:color w:val="000000"/>
                <w:sz w:val="30"/>
                <w:szCs w:val="30"/>
              </w:rPr>
              <w:t>Yüksek Lisans Mezuniyet Not Ortalaması</w:t>
            </w:r>
          </w:p>
        </w:tc>
        <w:tc>
          <w:tcPr>
            <w:tcW w:w="18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 </w:t>
            </w:r>
          </w:p>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Mülakat Notu</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276" w:lineRule="atLeast"/>
              <w:jc w:val="center"/>
              <w:rPr>
                <w:sz w:val="30"/>
                <w:szCs w:val="30"/>
              </w:rPr>
            </w:pPr>
            <w:r w:rsidRPr="004810C8">
              <w:rPr>
                <w:rFonts w:ascii="Calibri" w:hAnsi="Calibri" w:cs="Calibri"/>
                <w:b/>
                <w:bCs/>
                <w:color w:val="000000"/>
                <w:sz w:val="30"/>
                <w:szCs w:val="30"/>
              </w:rPr>
              <w:t>Yazılı Bilimsel Değerlendirme Notu</w:t>
            </w:r>
          </w:p>
        </w:tc>
      </w:tr>
      <w:tr w:rsidR="00A71E65" w:rsidRPr="004810C8">
        <w:trPr>
          <w:trHeight w:val="1114"/>
          <w:jc w:val="center"/>
        </w:trPr>
        <w:tc>
          <w:tcPr>
            <w:tcW w:w="19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ind w:left="113" w:right="113"/>
              <w:jc w:val="center"/>
              <w:rPr>
                <w:sz w:val="30"/>
                <w:szCs w:val="30"/>
              </w:rPr>
            </w:pPr>
            <w:r w:rsidRPr="004810C8">
              <w:rPr>
                <w:rFonts w:ascii="Calibri" w:hAnsi="Calibri" w:cs="Calibri"/>
                <w:b/>
                <w:bCs/>
                <w:color w:val="000000"/>
                <w:sz w:val="30"/>
                <w:szCs w:val="30"/>
              </w:rPr>
              <w:t> </w:t>
            </w:r>
          </w:p>
          <w:p w:rsidR="00A71E65" w:rsidRPr="004810C8" w:rsidRDefault="008E7DB0">
            <w:pPr>
              <w:spacing w:after="288" w:line="360" w:lineRule="atLeast"/>
              <w:ind w:left="113" w:right="113"/>
              <w:jc w:val="center"/>
              <w:rPr>
                <w:sz w:val="30"/>
                <w:szCs w:val="30"/>
              </w:rPr>
            </w:pPr>
            <w:r w:rsidRPr="004810C8">
              <w:rPr>
                <w:rFonts w:ascii="Calibri" w:hAnsi="Calibri" w:cs="Calibri"/>
                <w:b/>
                <w:bCs/>
                <w:color w:val="000000"/>
                <w:sz w:val="30"/>
                <w:szCs w:val="30"/>
              </w:rPr>
              <w:t> </w:t>
            </w:r>
          </w:p>
          <w:p w:rsidR="00A71E65" w:rsidRPr="004810C8" w:rsidRDefault="008E7DB0">
            <w:pPr>
              <w:spacing w:after="288" w:line="360" w:lineRule="atLeast"/>
              <w:ind w:left="113" w:right="113"/>
              <w:jc w:val="center"/>
              <w:rPr>
                <w:sz w:val="30"/>
                <w:szCs w:val="30"/>
              </w:rPr>
            </w:pPr>
            <w:r w:rsidRPr="004810C8">
              <w:rPr>
                <w:rFonts w:ascii="Calibri" w:hAnsi="Calibri" w:cs="Calibri"/>
                <w:b/>
                <w:bCs/>
                <w:color w:val="000000"/>
                <w:sz w:val="30"/>
                <w:szCs w:val="30"/>
              </w:rPr>
              <w:t> </w:t>
            </w:r>
          </w:p>
          <w:p w:rsidR="00A71E65" w:rsidRPr="004810C8" w:rsidRDefault="008E7DB0">
            <w:pPr>
              <w:spacing w:after="288" w:line="360" w:lineRule="atLeast"/>
              <w:ind w:left="113" w:right="113"/>
              <w:jc w:val="center"/>
              <w:rPr>
                <w:sz w:val="30"/>
                <w:szCs w:val="30"/>
              </w:rPr>
            </w:pPr>
            <w:r w:rsidRPr="004810C8">
              <w:rPr>
                <w:rFonts w:ascii="Calibri" w:hAnsi="Calibri" w:cs="Calibri"/>
                <w:b/>
                <w:bCs/>
                <w:color w:val="000000"/>
                <w:sz w:val="30"/>
                <w:szCs w:val="30"/>
              </w:rPr>
              <w:t> </w:t>
            </w:r>
          </w:p>
          <w:p w:rsidR="00A71E65" w:rsidRPr="004810C8" w:rsidRDefault="008E7DB0">
            <w:pPr>
              <w:spacing w:after="288" w:line="360" w:lineRule="atLeast"/>
              <w:ind w:left="113" w:right="113"/>
              <w:jc w:val="center"/>
              <w:rPr>
                <w:sz w:val="30"/>
                <w:szCs w:val="30"/>
              </w:rPr>
            </w:pPr>
            <w:r w:rsidRPr="004810C8">
              <w:rPr>
                <w:rFonts w:ascii="Calibri" w:hAnsi="Calibri" w:cs="Calibri"/>
                <w:b/>
                <w:bCs/>
                <w:color w:val="000000"/>
                <w:sz w:val="30"/>
                <w:szCs w:val="30"/>
              </w:rPr>
              <w:t> </w:t>
            </w:r>
          </w:p>
          <w:p w:rsidR="00A71E65" w:rsidRPr="004810C8" w:rsidRDefault="008E7DB0">
            <w:pPr>
              <w:spacing w:after="288" w:line="360" w:lineRule="atLeast"/>
              <w:ind w:left="113" w:right="113"/>
              <w:jc w:val="center"/>
              <w:rPr>
                <w:sz w:val="30"/>
                <w:szCs w:val="30"/>
              </w:rPr>
            </w:pPr>
            <w:r w:rsidRPr="004810C8">
              <w:rPr>
                <w:rFonts w:ascii="Calibri" w:hAnsi="Calibri" w:cs="Calibri"/>
                <w:b/>
                <w:bCs/>
                <w:color w:val="000000"/>
                <w:sz w:val="30"/>
                <w:szCs w:val="30"/>
              </w:rPr>
              <w:t> </w:t>
            </w:r>
          </w:p>
          <w:p w:rsidR="00A71E65" w:rsidRPr="004810C8" w:rsidRDefault="008E7DB0">
            <w:pPr>
              <w:spacing w:after="288" w:line="360" w:lineRule="atLeast"/>
              <w:ind w:left="113" w:right="113"/>
              <w:jc w:val="center"/>
              <w:rPr>
                <w:sz w:val="30"/>
                <w:szCs w:val="30"/>
              </w:rPr>
            </w:pPr>
            <w:r w:rsidRPr="004810C8">
              <w:rPr>
                <w:rFonts w:ascii="Calibri" w:hAnsi="Calibri" w:cs="Calibri"/>
                <w:b/>
                <w:bCs/>
                <w:color w:val="000000"/>
                <w:sz w:val="30"/>
                <w:szCs w:val="30"/>
              </w:rPr>
              <w:t> </w:t>
            </w:r>
          </w:p>
          <w:p w:rsidR="00A71E65" w:rsidRPr="004810C8" w:rsidRDefault="008E7DB0">
            <w:pPr>
              <w:spacing w:after="288" w:line="360" w:lineRule="atLeast"/>
              <w:ind w:left="113" w:right="113"/>
              <w:jc w:val="center"/>
              <w:rPr>
                <w:sz w:val="30"/>
                <w:szCs w:val="30"/>
              </w:rPr>
            </w:pPr>
            <w:r w:rsidRPr="004810C8">
              <w:rPr>
                <w:rFonts w:ascii="Calibri" w:hAnsi="Calibri" w:cs="Calibri"/>
                <w:b/>
                <w:bCs/>
                <w:color w:val="000000"/>
                <w:sz w:val="30"/>
                <w:szCs w:val="30"/>
              </w:rPr>
              <w:t>Sadece Mülakat ya da Sadece Yazılı Bilimsel Değerlendirme Yapılması Durumunda</w:t>
            </w:r>
          </w:p>
        </w:tc>
        <w:tc>
          <w:tcPr>
            <w:tcW w:w="212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jc w:val="center"/>
              <w:rPr>
                <w:sz w:val="30"/>
                <w:szCs w:val="30"/>
              </w:rPr>
            </w:pPr>
            <w:r w:rsidRPr="004810C8">
              <w:rPr>
                <w:rFonts w:ascii="Calibri" w:hAnsi="Calibri" w:cs="Calibri"/>
                <w:b/>
                <w:bCs/>
                <w:color w:val="000000"/>
                <w:sz w:val="30"/>
                <w:szCs w:val="30"/>
              </w:rPr>
              <w:t>Tezli yüksek lisans programlarına başvuran adayların yerleştirme puanı</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%50</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(sadece   </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mülakat yapılırsa)</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(sadece yazılı bilimsel değerlendirme yapılırsa)</w:t>
            </w:r>
          </w:p>
        </w:tc>
      </w:tr>
      <w:tr w:rsidR="00A71E65" w:rsidRPr="004810C8">
        <w:trPr>
          <w:trHeight w:val="1932"/>
          <w:jc w:val="center"/>
        </w:trPr>
        <w:tc>
          <w:tcPr>
            <w:tcW w:w="0" w:type="auto"/>
            <w:vMerge/>
            <w:tcBorders>
              <w:top w:val="nil"/>
              <w:left w:val="single" w:sz="8" w:space="0" w:color="auto"/>
              <w:bottom w:val="single" w:sz="8" w:space="0" w:color="auto"/>
              <w:right w:val="single" w:sz="8" w:space="0" w:color="auto"/>
            </w:tcBorders>
            <w:vAlign w:val="center"/>
            <w:hideMark/>
          </w:tcPr>
          <w:p w:rsidR="00A71E65" w:rsidRPr="004810C8" w:rsidRDefault="00A71E65">
            <w:pPr>
              <w:rPr>
                <w:sz w:val="30"/>
                <w:szCs w:val="30"/>
              </w:rPr>
            </w:pPr>
          </w:p>
        </w:tc>
        <w:tc>
          <w:tcPr>
            <w:tcW w:w="212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Güzel sanatlar fakültesi ile konservatuara bağlı anabilim/</w:t>
            </w:r>
            <w:proofErr w:type="spellStart"/>
            <w:r w:rsidRPr="004810C8">
              <w:rPr>
                <w:rFonts w:ascii="Calibri" w:hAnsi="Calibri" w:cs="Calibri"/>
                <w:b/>
                <w:bCs/>
                <w:color w:val="000000"/>
                <w:sz w:val="30"/>
                <w:szCs w:val="30"/>
              </w:rPr>
              <w:t>anasanat</w:t>
            </w:r>
            <w:proofErr w:type="spellEnd"/>
            <w:r w:rsidRPr="004810C8">
              <w:rPr>
                <w:rFonts w:ascii="Calibri" w:hAnsi="Calibri" w:cs="Calibri"/>
                <w:b/>
                <w:bCs/>
                <w:color w:val="000000"/>
                <w:sz w:val="30"/>
                <w:szCs w:val="30"/>
              </w:rPr>
              <w:t xml:space="preserve"> dallarının yüksek lisans programlarına başvuran adayların yerleştirme puanı</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%75</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(sadece   </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mülakat yapılırsa)</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(sadece yazılı bilimsel değerlendirme yapılırsa)</w:t>
            </w:r>
          </w:p>
        </w:tc>
      </w:tr>
      <w:tr w:rsidR="00A71E65" w:rsidRPr="004810C8">
        <w:trPr>
          <w:trHeight w:val="1464"/>
          <w:jc w:val="center"/>
        </w:trPr>
        <w:tc>
          <w:tcPr>
            <w:tcW w:w="0" w:type="auto"/>
            <w:vMerge/>
            <w:tcBorders>
              <w:top w:val="nil"/>
              <w:left w:val="single" w:sz="8" w:space="0" w:color="auto"/>
              <w:bottom w:val="single" w:sz="8" w:space="0" w:color="auto"/>
              <w:right w:val="single" w:sz="8" w:space="0" w:color="auto"/>
            </w:tcBorders>
            <w:vAlign w:val="center"/>
            <w:hideMark/>
          </w:tcPr>
          <w:p w:rsidR="00A71E65" w:rsidRPr="004810C8" w:rsidRDefault="00A71E65">
            <w:pPr>
              <w:rPr>
                <w:sz w:val="30"/>
                <w:szCs w:val="30"/>
              </w:rPr>
            </w:pPr>
          </w:p>
        </w:tc>
        <w:tc>
          <w:tcPr>
            <w:tcW w:w="212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Uzaktan ya da örgün tezsiz yüksek lisans programlarına başvuran adayların yerleştirme puanı</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%75</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(sadece   </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mülakat yapılırsa)</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(sadece yazılı bilimsel değerlendirme yapılırsa)</w:t>
            </w:r>
          </w:p>
        </w:tc>
      </w:tr>
      <w:tr w:rsidR="00A71E65" w:rsidRPr="004810C8">
        <w:trPr>
          <w:trHeight w:val="1754"/>
          <w:jc w:val="center"/>
        </w:trPr>
        <w:tc>
          <w:tcPr>
            <w:tcW w:w="0" w:type="auto"/>
            <w:vMerge/>
            <w:tcBorders>
              <w:top w:val="nil"/>
              <w:left w:val="single" w:sz="8" w:space="0" w:color="auto"/>
              <w:bottom w:val="single" w:sz="8" w:space="0" w:color="auto"/>
              <w:right w:val="single" w:sz="8" w:space="0" w:color="auto"/>
            </w:tcBorders>
            <w:vAlign w:val="center"/>
            <w:hideMark/>
          </w:tcPr>
          <w:p w:rsidR="00A71E65" w:rsidRPr="004810C8" w:rsidRDefault="00A71E65">
            <w:pPr>
              <w:rPr>
                <w:sz w:val="30"/>
                <w:szCs w:val="30"/>
              </w:rPr>
            </w:pPr>
          </w:p>
        </w:tc>
        <w:tc>
          <w:tcPr>
            <w:tcW w:w="212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Doktora ve temel tıp bilimlerinde doktora programlarına</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u w:val="single"/>
              </w:rPr>
              <w:t>lisans mezunu</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olarak başvuran adayların yerleştirme puanı</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%50</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(sadece   </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mülakat yapılırsa)</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(sadece yazılı bilimsel değerlendirme yapılırsa)</w:t>
            </w:r>
          </w:p>
        </w:tc>
      </w:tr>
      <w:tr w:rsidR="00A71E65" w:rsidRPr="004810C8">
        <w:trPr>
          <w:trHeight w:val="3495"/>
          <w:jc w:val="center"/>
        </w:trPr>
        <w:tc>
          <w:tcPr>
            <w:tcW w:w="0" w:type="auto"/>
            <w:vMerge/>
            <w:tcBorders>
              <w:top w:val="nil"/>
              <w:left w:val="single" w:sz="8" w:space="0" w:color="auto"/>
              <w:bottom w:val="single" w:sz="8" w:space="0" w:color="auto"/>
              <w:right w:val="single" w:sz="8" w:space="0" w:color="auto"/>
            </w:tcBorders>
            <w:vAlign w:val="center"/>
            <w:hideMark/>
          </w:tcPr>
          <w:p w:rsidR="00A71E65" w:rsidRPr="004810C8" w:rsidRDefault="00A71E65">
            <w:pPr>
              <w:rPr>
                <w:sz w:val="30"/>
                <w:szCs w:val="30"/>
              </w:rPr>
            </w:pPr>
          </w:p>
        </w:tc>
        <w:tc>
          <w:tcPr>
            <w:tcW w:w="212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Doktora ve temel tıp bilimlerinde doktora programlarına</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u w:val="single"/>
              </w:rPr>
              <w:t>tezli yüksek lisans</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mezunu olarak başvuran adayların ve hazırlık sınıfları hariç en az 10 yarıyıl süreli tıp, diş hekimliği, eczacılık ve veterinerlik programlarından mezun adayların yerleştirme puanı</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%50</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(sadece   </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mülakat yapılırsa)</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(sadece yazılı bilimsel değerlendirme yapılırsa)</w:t>
            </w:r>
          </w:p>
        </w:tc>
      </w:tr>
      <w:tr w:rsidR="00A71E65" w:rsidRPr="004810C8">
        <w:trPr>
          <w:trHeight w:val="2334"/>
          <w:jc w:val="center"/>
        </w:trPr>
        <w:tc>
          <w:tcPr>
            <w:tcW w:w="0" w:type="auto"/>
            <w:vMerge/>
            <w:tcBorders>
              <w:top w:val="nil"/>
              <w:left w:val="single" w:sz="8" w:space="0" w:color="auto"/>
              <w:bottom w:val="single" w:sz="8" w:space="0" w:color="auto"/>
              <w:right w:val="single" w:sz="8" w:space="0" w:color="auto"/>
            </w:tcBorders>
            <w:vAlign w:val="center"/>
            <w:hideMark/>
          </w:tcPr>
          <w:p w:rsidR="00A71E65" w:rsidRPr="004810C8" w:rsidRDefault="00A71E65">
            <w:pPr>
              <w:rPr>
                <w:sz w:val="30"/>
                <w:szCs w:val="30"/>
              </w:rPr>
            </w:pPr>
          </w:p>
        </w:tc>
        <w:tc>
          <w:tcPr>
            <w:tcW w:w="212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Güzel sanatlar fakültesi ile konservatuara bağlı anabilim/</w:t>
            </w:r>
            <w:proofErr w:type="spellStart"/>
            <w:r w:rsidRPr="004810C8">
              <w:rPr>
                <w:rFonts w:ascii="Calibri" w:hAnsi="Calibri" w:cs="Calibri"/>
                <w:b/>
                <w:bCs/>
                <w:color w:val="000000"/>
                <w:sz w:val="30"/>
                <w:szCs w:val="30"/>
              </w:rPr>
              <w:t>anasanat</w:t>
            </w:r>
            <w:proofErr w:type="spellEnd"/>
            <w:r w:rsidRPr="004810C8">
              <w:rPr>
                <w:rFonts w:ascii="Calibri" w:hAnsi="Calibri" w:cs="Calibri"/>
                <w:b/>
                <w:bCs/>
                <w:color w:val="000000"/>
                <w:sz w:val="30"/>
                <w:szCs w:val="30"/>
              </w:rPr>
              <w:t xml:space="preserve"> dallarının doktora programlarına</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u w:val="single"/>
              </w:rPr>
              <w:t>lisans mezunu</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olarak başvuran adayların yerleştirme puanı</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%75</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(sadece   </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mülakat yapılırsa)</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(sadece yazılı bilimsel değerlendirme yapılırsa)</w:t>
            </w:r>
          </w:p>
        </w:tc>
      </w:tr>
      <w:tr w:rsidR="00A71E65" w:rsidRPr="004810C8">
        <w:trPr>
          <w:trHeight w:val="2334"/>
          <w:jc w:val="center"/>
        </w:trPr>
        <w:tc>
          <w:tcPr>
            <w:tcW w:w="0" w:type="auto"/>
            <w:vMerge/>
            <w:tcBorders>
              <w:top w:val="nil"/>
              <w:left w:val="single" w:sz="8" w:space="0" w:color="auto"/>
              <w:bottom w:val="single" w:sz="8" w:space="0" w:color="auto"/>
              <w:right w:val="single" w:sz="8" w:space="0" w:color="auto"/>
            </w:tcBorders>
            <w:vAlign w:val="center"/>
            <w:hideMark/>
          </w:tcPr>
          <w:p w:rsidR="00A71E65" w:rsidRPr="004810C8" w:rsidRDefault="00A71E65">
            <w:pPr>
              <w:rPr>
                <w:sz w:val="30"/>
                <w:szCs w:val="30"/>
              </w:rPr>
            </w:pPr>
          </w:p>
        </w:tc>
        <w:tc>
          <w:tcPr>
            <w:tcW w:w="212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Güzel sanatlar fakültesi ile konservatuara bağlı anabilim/</w:t>
            </w:r>
            <w:proofErr w:type="spellStart"/>
            <w:r w:rsidRPr="004810C8">
              <w:rPr>
                <w:rFonts w:ascii="Calibri" w:hAnsi="Calibri" w:cs="Calibri"/>
                <w:b/>
                <w:bCs/>
                <w:color w:val="000000"/>
                <w:sz w:val="30"/>
                <w:szCs w:val="30"/>
              </w:rPr>
              <w:t>anasanat</w:t>
            </w:r>
            <w:proofErr w:type="spellEnd"/>
            <w:r w:rsidRPr="004810C8">
              <w:rPr>
                <w:rFonts w:ascii="Calibri" w:hAnsi="Calibri" w:cs="Calibri"/>
                <w:b/>
                <w:bCs/>
                <w:color w:val="000000"/>
                <w:sz w:val="30"/>
                <w:szCs w:val="30"/>
              </w:rPr>
              <w:t xml:space="preserve"> dallarının doktora programlarına</w:t>
            </w:r>
            <w:r w:rsidRPr="004810C8">
              <w:rPr>
                <w:rStyle w:val="apple-converted-space"/>
                <w:rFonts w:ascii="Calibri" w:hAnsi="Calibri" w:cs="Calibri"/>
                <w:b/>
                <w:bCs/>
                <w:color w:val="000000"/>
                <w:sz w:val="30"/>
                <w:szCs w:val="30"/>
              </w:rPr>
              <w:t> </w:t>
            </w:r>
            <w:proofErr w:type="spellStart"/>
            <w:r w:rsidRPr="004810C8">
              <w:rPr>
                <w:rFonts w:ascii="Calibri" w:hAnsi="Calibri" w:cs="Calibri"/>
                <w:b/>
                <w:bCs/>
                <w:color w:val="000000"/>
                <w:sz w:val="30"/>
                <w:szCs w:val="30"/>
                <w:u w:val="single"/>
              </w:rPr>
              <w:t>yükseklisans</w:t>
            </w:r>
            <w:proofErr w:type="spellEnd"/>
            <w:r w:rsidRPr="004810C8">
              <w:rPr>
                <w:rFonts w:ascii="Calibri" w:hAnsi="Calibri" w:cs="Calibri"/>
                <w:b/>
                <w:bCs/>
                <w:color w:val="000000"/>
                <w:sz w:val="30"/>
                <w:szCs w:val="30"/>
                <w:u w:val="single"/>
              </w:rPr>
              <w:t xml:space="preserve"> mezunu</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olarak başvuran adayların yerleştirme puanı</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%50</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(sadece   </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mülakat yapılırsa)</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(sadece yazılı bilimsel değerlendirme yapılırsa)</w:t>
            </w:r>
          </w:p>
        </w:tc>
      </w:tr>
    </w:tbl>
    <w:p w:rsidR="00A71E65" w:rsidRPr="004810C8" w:rsidRDefault="008E7DB0">
      <w:pPr>
        <w:spacing w:after="288" w:line="360" w:lineRule="atLeast"/>
        <w:jc w:val="center"/>
        <w:rPr>
          <w:color w:val="000000"/>
          <w:sz w:val="30"/>
          <w:szCs w:val="30"/>
        </w:rPr>
      </w:pPr>
      <w:r w:rsidRPr="004810C8">
        <w:rPr>
          <w:rFonts w:ascii="Calibri" w:hAnsi="Calibri" w:cs="Calibri"/>
          <w:b/>
          <w:bCs/>
          <w:color w:val="000000"/>
          <w:sz w:val="30"/>
          <w:szCs w:val="30"/>
        </w:rPr>
        <w:t> </w:t>
      </w:r>
    </w:p>
    <w:tbl>
      <w:tblPr>
        <w:tblW w:w="0" w:type="auto"/>
        <w:jc w:val="center"/>
        <w:tblCellMar>
          <w:left w:w="0" w:type="dxa"/>
          <w:right w:w="0" w:type="dxa"/>
        </w:tblCellMar>
        <w:tblLook w:val="04A0" w:firstRow="1" w:lastRow="0" w:firstColumn="1" w:lastColumn="0" w:noHBand="0" w:noVBand="1"/>
      </w:tblPr>
      <w:tblGrid>
        <w:gridCol w:w="1658"/>
        <w:gridCol w:w="2569"/>
        <w:gridCol w:w="628"/>
        <w:gridCol w:w="1162"/>
        <w:gridCol w:w="1162"/>
        <w:gridCol w:w="936"/>
        <w:gridCol w:w="1503"/>
      </w:tblGrid>
      <w:tr w:rsidR="00A71E65" w:rsidRPr="004810C8">
        <w:trPr>
          <w:trHeight w:val="827"/>
          <w:jc w:val="center"/>
        </w:trPr>
        <w:tc>
          <w:tcPr>
            <w:tcW w:w="30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276" w:lineRule="atLeast"/>
              <w:jc w:val="center"/>
              <w:rPr>
                <w:sz w:val="30"/>
                <w:szCs w:val="30"/>
              </w:rPr>
            </w:pPr>
            <w:r w:rsidRPr="004810C8">
              <w:rPr>
                <w:rFonts w:ascii="Calibri" w:hAnsi="Calibri" w:cs="Calibri"/>
                <w:b/>
                <w:bCs/>
                <w:color w:val="000000"/>
                <w:sz w:val="30"/>
                <w:szCs w:val="30"/>
              </w:rPr>
              <w:t>T.C ve KKTC uyruklu adayların yerleştirme puanının hesaplanması</w:t>
            </w:r>
          </w:p>
        </w:tc>
        <w:tc>
          <w:tcPr>
            <w:tcW w:w="7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 </w:t>
            </w:r>
          </w:p>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ALES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276" w:lineRule="atLeast"/>
              <w:jc w:val="center"/>
              <w:rPr>
                <w:sz w:val="30"/>
                <w:szCs w:val="30"/>
              </w:rPr>
            </w:pPr>
            <w:r w:rsidRPr="004810C8">
              <w:rPr>
                <w:rFonts w:ascii="Calibri" w:hAnsi="Calibri" w:cs="Calibri"/>
                <w:b/>
                <w:bCs/>
                <w:color w:val="000000"/>
                <w:sz w:val="30"/>
                <w:szCs w:val="30"/>
              </w:rPr>
              <w:t>Lisans Mezuniyet Not Ortalaması</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276" w:lineRule="atLeast"/>
              <w:jc w:val="center"/>
              <w:rPr>
                <w:sz w:val="30"/>
                <w:szCs w:val="30"/>
              </w:rPr>
            </w:pPr>
            <w:r w:rsidRPr="004810C8">
              <w:rPr>
                <w:rFonts w:ascii="Calibri" w:hAnsi="Calibri" w:cs="Calibri"/>
                <w:b/>
                <w:bCs/>
                <w:color w:val="000000"/>
                <w:sz w:val="30"/>
                <w:szCs w:val="30"/>
              </w:rPr>
              <w:t xml:space="preserve">Yüksek Lisans Mezuniyet Not </w:t>
            </w:r>
            <w:r w:rsidRPr="004810C8">
              <w:rPr>
                <w:rFonts w:ascii="Calibri" w:hAnsi="Calibri" w:cs="Calibri"/>
                <w:b/>
                <w:bCs/>
                <w:color w:val="000000"/>
                <w:sz w:val="30"/>
                <w:szCs w:val="30"/>
              </w:rPr>
              <w:lastRenderedPageBreak/>
              <w:t>Ortalaması</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lastRenderedPageBreak/>
              <w:t> </w:t>
            </w:r>
          </w:p>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Mülakat Notu</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276" w:lineRule="atLeast"/>
              <w:jc w:val="center"/>
              <w:rPr>
                <w:sz w:val="30"/>
                <w:szCs w:val="30"/>
              </w:rPr>
            </w:pPr>
            <w:r w:rsidRPr="004810C8">
              <w:rPr>
                <w:rFonts w:ascii="Calibri" w:hAnsi="Calibri" w:cs="Calibri"/>
                <w:b/>
                <w:bCs/>
                <w:color w:val="000000"/>
                <w:sz w:val="30"/>
                <w:szCs w:val="30"/>
              </w:rPr>
              <w:t>Yazılı Bilimsel Değerlendirme Notu</w:t>
            </w:r>
          </w:p>
        </w:tc>
      </w:tr>
      <w:tr w:rsidR="00A71E65" w:rsidRPr="004810C8">
        <w:trPr>
          <w:trHeight w:val="1106"/>
          <w:jc w:val="center"/>
        </w:trPr>
        <w:tc>
          <w:tcPr>
            <w:tcW w:w="8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ind w:left="113" w:right="113"/>
              <w:jc w:val="center"/>
              <w:rPr>
                <w:sz w:val="30"/>
                <w:szCs w:val="30"/>
              </w:rPr>
            </w:pPr>
            <w:r w:rsidRPr="004810C8">
              <w:rPr>
                <w:rFonts w:ascii="Calibri" w:hAnsi="Calibri" w:cs="Calibri"/>
                <w:b/>
                <w:bCs/>
                <w:color w:val="000000"/>
                <w:sz w:val="30"/>
                <w:szCs w:val="30"/>
              </w:rPr>
              <w:lastRenderedPageBreak/>
              <w:t> </w:t>
            </w:r>
          </w:p>
          <w:p w:rsidR="00A71E65" w:rsidRPr="004810C8" w:rsidRDefault="008E7DB0">
            <w:pPr>
              <w:spacing w:after="288" w:line="360" w:lineRule="atLeast"/>
              <w:ind w:left="113" w:right="113"/>
              <w:jc w:val="center"/>
              <w:rPr>
                <w:sz w:val="30"/>
                <w:szCs w:val="30"/>
              </w:rPr>
            </w:pPr>
            <w:r w:rsidRPr="004810C8">
              <w:rPr>
                <w:rFonts w:ascii="Calibri" w:hAnsi="Calibri" w:cs="Calibri"/>
                <w:b/>
                <w:bCs/>
                <w:color w:val="000000"/>
                <w:sz w:val="30"/>
                <w:szCs w:val="30"/>
              </w:rPr>
              <w:t> </w:t>
            </w:r>
          </w:p>
          <w:p w:rsidR="00A71E65" w:rsidRPr="004810C8" w:rsidRDefault="008E7DB0">
            <w:pPr>
              <w:spacing w:after="288" w:line="360" w:lineRule="atLeast"/>
              <w:ind w:left="113" w:right="113"/>
              <w:jc w:val="center"/>
              <w:rPr>
                <w:sz w:val="30"/>
                <w:szCs w:val="30"/>
              </w:rPr>
            </w:pPr>
            <w:r w:rsidRPr="004810C8">
              <w:rPr>
                <w:rFonts w:ascii="Calibri" w:hAnsi="Calibri" w:cs="Calibri"/>
                <w:b/>
                <w:bCs/>
                <w:color w:val="000000"/>
                <w:sz w:val="30"/>
                <w:szCs w:val="30"/>
              </w:rPr>
              <w:t> </w:t>
            </w:r>
          </w:p>
          <w:p w:rsidR="00A71E65" w:rsidRPr="004810C8" w:rsidRDefault="008E7DB0">
            <w:pPr>
              <w:spacing w:after="288" w:line="360" w:lineRule="atLeast"/>
              <w:ind w:left="113" w:right="113"/>
              <w:jc w:val="center"/>
              <w:rPr>
                <w:sz w:val="30"/>
                <w:szCs w:val="30"/>
              </w:rPr>
            </w:pPr>
            <w:r w:rsidRPr="004810C8">
              <w:rPr>
                <w:rFonts w:ascii="Calibri" w:hAnsi="Calibri" w:cs="Calibri"/>
                <w:b/>
                <w:bCs/>
                <w:color w:val="000000"/>
                <w:sz w:val="30"/>
                <w:szCs w:val="30"/>
              </w:rPr>
              <w:t> </w:t>
            </w:r>
          </w:p>
          <w:p w:rsidR="00A71E65" w:rsidRPr="004810C8" w:rsidRDefault="008E7DB0">
            <w:pPr>
              <w:spacing w:after="288" w:line="360" w:lineRule="atLeast"/>
              <w:ind w:left="113" w:right="113"/>
              <w:jc w:val="center"/>
              <w:rPr>
                <w:sz w:val="30"/>
                <w:szCs w:val="30"/>
              </w:rPr>
            </w:pPr>
            <w:r w:rsidRPr="004810C8">
              <w:rPr>
                <w:rFonts w:ascii="Calibri" w:hAnsi="Calibri" w:cs="Calibri"/>
                <w:b/>
                <w:bCs/>
                <w:color w:val="000000"/>
                <w:sz w:val="30"/>
                <w:szCs w:val="30"/>
              </w:rPr>
              <w:t> </w:t>
            </w:r>
          </w:p>
          <w:p w:rsidR="00A71E65" w:rsidRPr="004810C8" w:rsidRDefault="008E7DB0">
            <w:pPr>
              <w:spacing w:after="288" w:line="360" w:lineRule="atLeast"/>
              <w:ind w:left="113" w:right="113"/>
              <w:jc w:val="center"/>
              <w:rPr>
                <w:sz w:val="30"/>
                <w:szCs w:val="30"/>
              </w:rPr>
            </w:pPr>
            <w:r w:rsidRPr="004810C8">
              <w:rPr>
                <w:rFonts w:ascii="Calibri" w:hAnsi="Calibri" w:cs="Calibri"/>
                <w:b/>
                <w:bCs/>
                <w:color w:val="000000"/>
                <w:sz w:val="30"/>
                <w:szCs w:val="30"/>
              </w:rPr>
              <w:t> </w:t>
            </w:r>
          </w:p>
          <w:p w:rsidR="00A71E65" w:rsidRPr="004810C8" w:rsidRDefault="008E7DB0">
            <w:pPr>
              <w:spacing w:after="288" w:line="360" w:lineRule="atLeast"/>
              <w:ind w:left="113" w:right="113"/>
              <w:jc w:val="center"/>
              <w:rPr>
                <w:sz w:val="30"/>
                <w:szCs w:val="30"/>
              </w:rPr>
            </w:pPr>
            <w:r w:rsidRPr="004810C8">
              <w:rPr>
                <w:rFonts w:ascii="Calibri" w:hAnsi="Calibri" w:cs="Calibri"/>
                <w:b/>
                <w:bCs/>
                <w:color w:val="000000"/>
                <w:sz w:val="30"/>
                <w:szCs w:val="30"/>
              </w:rPr>
              <w:t> </w:t>
            </w:r>
          </w:p>
          <w:p w:rsidR="00A71E65" w:rsidRPr="004810C8" w:rsidRDefault="008E7DB0">
            <w:pPr>
              <w:spacing w:after="288" w:line="360" w:lineRule="atLeast"/>
              <w:ind w:left="113" w:right="113"/>
              <w:jc w:val="center"/>
              <w:rPr>
                <w:sz w:val="30"/>
                <w:szCs w:val="30"/>
              </w:rPr>
            </w:pPr>
            <w:r w:rsidRPr="004810C8">
              <w:rPr>
                <w:rFonts w:ascii="Calibri" w:hAnsi="Calibri" w:cs="Calibri"/>
                <w:b/>
                <w:bCs/>
                <w:color w:val="000000"/>
                <w:sz w:val="30"/>
                <w:szCs w:val="30"/>
              </w:rPr>
              <w:t>Hem Mülakat Hem de Yazılı Bilimsel Değerlendirme Yapılması Durumunda</w:t>
            </w: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jc w:val="center"/>
              <w:rPr>
                <w:sz w:val="30"/>
                <w:szCs w:val="30"/>
              </w:rPr>
            </w:pPr>
            <w:r w:rsidRPr="004810C8">
              <w:rPr>
                <w:rFonts w:ascii="Calibri" w:hAnsi="Calibri" w:cs="Calibri"/>
                <w:b/>
                <w:bCs/>
                <w:color w:val="000000"/>
                <w:sz w:val="30"/>
                <w:szCs w:val="30"/>
              </w:rPr>
              <w:t>Tezli yüksek lisans programlarına başvuran adayların yerleştirme puanı</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%50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%10</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%15</w:t>
            </w:r>
          </w:p>
        </w:tc>
      </w:tr>
      <w:tr w:rsidR="00A71E65" w:rsidRPr="004810C8">
        <w:trPr>
          <w:trHeight w:val="1918"/>
          <w:jc w:val="center"/>
        </w:trPr>
        <w:tc>
          <w:tcPr>
            <w:tcW w:w="0" w:type="auto"/>
            <w:vMerge/>
            <w:tcBorders>
              <w:top w:val="nil"/>
              <w:left w:val="single" w:sz="8" w:space="0" w:color="auto"/>
              <w:bottom w:val="single" w:sz="8" w:space="0" w:color="auto"/>
              <w:right w:val="single" w:sz="8" w:space="0" w:color="auto"/>
            </w:tcBorders>
            <w:vAlign w:val="center"/>
            <w:hideMark/>
          </w:tcPr>
          <w:p w:rsidR="00A71E65" w:rsidRPr="004810C8" w:rsidRDefault="00A71E65">
            <w:pPr>
              <w:rPr>
                <w:sz w:val="30"/>
                <w:szCs w:val="30"/>
              </w:rPr>
            </w:pP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Güzel sanatlar fakültesi ile konservatuara bağlı anabilim/</w:t>
            </w:r>
            <w:proofErr w:type="spellStart"/>
            <w:r w:rsidRPr="004810C8">
              <w:rPr>
                <w:rFonts w:ascii="Calibri" w:hAnsi="Calibri" w:cs="Calibri"/>
                <w:b/>
                <w:bCs/>
                <w:color w:val="000000"/>
                <w:sz w:val="30"/>
                <w:szCs w:val="30"/>
              </w:rPr>
              <w:t>anasanat</w:t>
            </w:r>
            <w:proofErr w:type="spellEnd"/>
            <w:r w:rsidRPr="004810C8">
              <w:rPr>
                <w:rFonts w:ascii="Calibri" w:hAnsi="Calibri" w:cs="Calibri"/>
                <w:b/>
                <w:bCs/>
                <w:color w:val="000000"/>
                <w:sz w:val="30"/>
                <w:szCs w:val="30"/>
              </w:rPr>
              <w:t xml:space="preserve"> dallarının yüksek lisans programlarına başvuran adayların yerleştirme puanı</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%75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%10</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%15</w:t>
            </w:r>
          </w:p>
        </w:tc>
      </w:tr>
      <w:tr w:rsidR="00A71E65" w:rsidRPr="004810C8">
        <w:trPr>
          <w:jc w:val="center"/>
        </w:trPr>
        <w:tc>
          <w:tcPr>
            <w:tcW w:w="0" w:type="auto"/>
            <w:vMerge/>
            <w:tcBorders>
              <w:top w:val="nil"/>
              <w:left w:val="single" w:sz="8" w:space="0" w:color="auto"/>
              <w:bottom w:val="single" w:sz="8" w:space="0" w:color="auto"/>
              <w:right w:val="single" w:sz="8" w:space="0" w:color="auto"/>
            </w:tcBorders>
            <w:vAlign w:val="center"/>
            <w:hideMark/>
          </w:tcPr>
          <w:p w:rsidR="00A71E65" w:rsidRPr="004810C8" w:rsidRDefault="00A71E65">
            <w:pPr>
              <w:rPr>
                <w:sz w:val="30"/>
                <w:szCs w:val="30"/>
              </w:rPr>
            </w:pP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Uzaktan ya da örgün tezsiz yüksek lisans programlarına başvuran adayların yerleştirme puanı</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%75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%10</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%15</w:t>
            </w:r>
          </w:p>
        </w:tc>
      </w:tr>
      <w:tr w:rsidR="00A71E65" w:rsidRPr="004810C8">
        <w:trPr>
          <w:jc w:val="center"/>
        </w:trPr>
        <w:tc>
          <w:tcPr>
            <w:tcW w:w="0" w:type="auto"/>
            <w:vMerge/>
            <w:tcBorders>
              <w:top w:val="nil"/>
              <w:left w:val="single" w:sz="8" w:space="0" w:color="auto"/>
              <w:bottom w:val="single" w:sz="8" w:space="0" w:color="auto"/>
              <w:right w:val="single" w:sz="8" w:space="0" w:color="auto"/>
            </w:tcBorders>
            <w:vAlign w:val="center"/>
            <w:hideMark/>
          </w:tcPr>
          <w:p w:rsidR="00A71E65" w:rsidRPr="004810C8" w:rsidRDefault="00A71E65">
            <w:pPr>
              <w:rPr>
                <w:sz w:val="30"/>
                <w:szCs w:val="30"/>
              </w:rPr>
            </w:pP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Doktora ve temel tıp bilimlerinde doktora programlarına</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u w:val="single"/>
              </w:rPr>
              <w:t xml:space="preserve">lisans </w:t>
            </w:r>
            <w:proofErr w:type="spellStart"/>
            <w:r w:rsidRPr="004810C8">
              <w:rPr>
                <w:rFonts w:ascii="Calibri" w:hAnsi="Calibri" w:cs="Calibri"/>
                <w:b/>
                <w:bCs/>
                <w:color w:val="000000"/>
                <w:sz w:val="30"/>
                <w:szCs w:val="30"/>
                <w:u w:val="single"/>
              </w:rPr>
              <w:t>mezunu</w:t>
            </w:r>
            <w:r w:rsidRPr="004810C8">
              <w:rPr>
                <w:rFonts w:ascii="Calibri" w:hAnsi="Calibri" w:cs="Calibri"/>
                <w:b/>
                <w:bCs/>
                <w:color w:val="000000"/>
                <w:sz w:val="30"/>
                <w:szCs w:val="30"/>
              </w:rPr>
              <w:t>olarak</w:t>
            </w:r>
            <w:proofErr w:type="spellEnd"/>
            <w:r w:rsidRPr="004810C8">
              <w:rPr>
                <w:rFonts w:ascii="Calibri" w:hAnsi="Calibri" w:cs="Calibri"/>
                <w:b/>
                <w:bCs/>
                <w:color w:val="000000"/>
                <w:sz w:val="30"/>
                <w:szCs w:val="30"/>
              </w:rPr>
              <w:t xml:space="preserve"> başvuran adayların yerleştirme puanı</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%50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%10</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%15</w:t>
            </w:r>
          </w:p>
        </w:tc>
      </w:tr>
      <w:tr w:rsidR="00A71E65" w:rsidRPr="004810C8">
        <w:trPr>
          <w:jc w:val="center"/>
        </w:trPr>
        <w:tc>
          <w:tcPr>
            <w:tcW w:w="0" w:type="auto"/>
            <w:vMerge/>
            <w:tcBorders>
              <w:top w:val="nil"/>
              <w:left w:val="single" w:sz="8" w:space="0" w:color="auto"/>
              <w:bottom w:val="single" w:sz="8" w:space="0" w:color="auto"/>
              <w:right w:val="single" w:sz="8" w:space="0" w:color="auto"/>
            </w:tcBorders>
            <w:vAlign w:val="center"/>
            <w:hideMark/>
          </w:tcPr>
          <w:p w:rsidR="00A71E65" w:rsidRPr="004810C8" w:rsidRDefault="00A71E65">
            <w:pPr>
              <w:rPr>
                <w:sz w:val="30"/>
                <w:szCs w:val="30"/>
              </w:rPr>
            </w:pP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Doktora ve temel tıp bilimlerinde doktora programlarına</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u w:val="single"/>
              </w:rPr>
              <w:t>tezli yüksek lisans</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mezunu olarak başvuran adayların ve hazırlık sınıfları hariç en az 10 yarıyıl süreli tıp, diş hekimliği, eczacılık ve veterinerlik programlarından mezun adayların yerleştirme puanı</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%50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%10</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%15</w:t>
            </w:r>
          </w:p>
        </w:tc>
      </w:tr>
      <w:tr w:rsidR="00A71E65" w:rsidRPr="004810C8">
        <w:trPr>
          <w:jc w:val="center"/>
        </w:trPr>
        <w:tc>
          <w:tcPr>
            <w:tcW w:w="0" w:type="auto"/>
            <w:vMerge/>
            <w:tcBorders>
              <w:top w:val="nil"/>
              <w:left w:val="single" w:sz="8" w:space="0" w:color="auto"/>
              <w:bottom w:val="single" w:sz="8" w:space="0" w:color="auto"/>
              <w:right w:val="single" w:sz="8" w:space="0" w:color="auto"/>
            </w:tcBorders>
            <w:vAlign w:val="center"/>
            <w:hideMark/>
          </w:tcPr>
          <w:p w:rsidR="00A71E65" w:rsidRPr="004810C8" w:rsidRDefault="00A71E65">
            <w:pPr>
              <w:rPr>
                <w:sz w:val="30"/>
                <w:szCs w:val="30"/>
              </w:rPr>
            </w:pP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Güzel sanatlar fakültesi ile konservatuara bağlı anabilim/</w:t>
            </w:r>
            <w:proofErr w:type="spellStart"/>
            <w:r w:rsidRPr="004810C8">
              <w:rPr>
                <w:rFonts w:ascii="Calibri" w:hAnsi="Calibri" w:cs="Calibri"/>
                <w:b/>
                <w:bCs/>
                <w:color w:val="000000"/>
                <w:sz w:val="30"/>
                <w:szCs w:val="30"/>
              </w:rPr>
              <w:t>anasanat</w:t>
            </w:r>
            <w:proofErr w:type="spellEnd"/>
            <w:r w:rsidRPr="004810C8">
              <w:rPr>
                <w:rFonts w:ascii="Calibri" w:hAnsi="Calibri" w:cs="Calibri"/>
                <w:b/>
                <w:bCs/>
                <w:color w:val="000000"/>
                <w:sz w:val="30"/>
                <w:szCs w:val="30"/>
              </w:rPr>
              <w:t xml:space="preserve"> dallarının doktora programlarına</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u w:val="single"/>
              </w:rPr>
              <w:t>lisans mezunu</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olarak başvuran adayların yerleştirme puanı</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%75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%10</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%15</w:t>
            </w:r>
          </w:p>
        </w:tc>
      </w:tr>
      <w:tr w:rsidR="00A71E65" w:rsidRPr="004810C8">
        <w:trPr>
          <w:jc w:val="center"/>
        </w:trPr>
        <w:tc>
          <w:tcPr>
            <w:tcW w:w="0" w:type="auto"/>
            <w:vMerge/>
            <w:tcBorders>
              <w:top w:val="nil"/>
              <w:left w:val="single" w:sz="8" w:space="0" w:color="auto"/>
              <w:bottom w:val="single" w:sz="8" w:space="0" w:color="auto"/>
              <w:right w:val="single" w:sz="8" w:space="0" w:color="auto"/>
            </w:tcBorders>
            <w:vAlign w:val="center"/>
            <w:hideMark/>
          </w:tcPr>
          <w:p w:rsidR="00A71E65" w:rsidRPr="004810C8" w:rsidRDefault="00A71E65">
            <w:pPr>
              <w:rPr>
                <w:sz w:val="30"/>
                <w:szCs w:val="30"/>
              </w:rPr>
            </w:pP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Güzel sanatlar fakültesi ile konservatuara bağlı anabilim/</w:t>
            </w:r>
            <w:proofErr w:type="spellStart"/>
            <w:r w:rsidRPr="004810C8">
              <w:rPr>
                <w:rFonts w:ascii="Calibri" w:hAnsi="Calibri" w:cs="Calibri"/>
                <w:b/>
                <w:bCs/>
                <w:color w:val="000000"/>
                <w:sz w:val="30"/>
                <w:szCs w:val="30"/>
              </w:rPr>
              <w:t>anasanat</w:t>
            </w:r>
            <w:proofErr w:type="spellEnd"/>
            <w:r w:rsidRPr="004810C8">
              <w:rPr>
                <w:rFonts w:ascii="Calibri" w:hAnsi="Calibri" w:cs="Calibri"/>
                <w:b/>
                <w:bCs/>
                <w:color w:val="000000"/>
                <w:sz w:val="30"/>
                <w:szCs w:val="30"/>
              </w:rPr>
              <w:t xml:space="preserve"> dallarının doktora programlarına</w:t>
            </w:r>
            <w:r w:rsidRPr="004810C8">
              <w:rPr>
                <w:rStyle w:val="apple-converted-space"/>
                <w:rFonts w:ascii="Calibri" w:hAnsi="Calibri" w:cs="Calibri"/>
                <w:b/>
                <w:bCs/>
                <w:color w:val="000000"/>
                <w:sz w:val="30"/>
                <w:szCs w:val="30"/>
              </w:rPr>
              <w:t> </w:t>
            </w:r>
            <w:proofErr w:type="spellStart"/>
            <w:r w:rsidRPr="004810C8">
              <w:rPr>
                <w:rFonts w:ascii="Calibri" w:hAnsi="Calibri" w:cs="Calibri"/>
                <w:b/>
                <w:bCs/>
                <w:color w:val="000000"/>
                <w:sz w:val="30"/>
                <w:szCs w:val="30"/>
                <w:u w:val="single"/>
              </w:rPr>
              <w:t>yükseklisans</w:t>
            </w:r>
            <w:proofErr w:type="spellEnd"/>
            <w:r w:rsidRPr="004810C8">
              <w:rPr>
                <w:rFonts w:ascii="Calibri" w:hAnsi="Calibri" w:cs="Calibri"/>
                <w:b/>
                <w:bCs/>
                <w:color w:val="000000"/>
                <w:sz w:val="30"/>
                <w:szCs w:val="30"/>
                <w:u w:val="single"/>
              </w:rPr>
              <w:t xml:space="preserve"> </w:t>
            </w:r>
            <w:r w:rsidRPr="004810C8">
              <w:rPr>
                <w:rFonts w:ascii="Calibri" w:hAnsi="Calibri" w:cs="Calibri"/>
                <w:b/>
                <w:bCs/>
                <w:color w:val="000000"/>
                <w:sz w:val="30"/>
                <w:szCs w:val="30"/>
                <w:u w:val="single"/>
              </w:rPr>
              <w:lastRenderedPageBreak/>
              <w:t>mezunu</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olarak başvuran adayların yerleştirme puanı</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lastRenderedPageBreak/>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%50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%10</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%15</w:t>
            </w:r>
          </w:p>
        </w:tc>
      </w:tr>
    </w:tbl>
    <w:p w:rsidR="00A71E65" w:rsidRPr="004810C8" w:rsidRDefault="008E7DB0">
      <w:pPr>
        <w:spacing w:after="288" w:line="360" w:lineRule="atLeast"/>
        <w:jc w:val="center"/>
        <w:rPr>
          <w:color w:val="000000"/>
          <w:sz w:val="30"/>
          <w:szCs w:val="30"/>
        </w:rPr>
      </w:pPr>
      <w:r w:rsidRPr="004810C8">
        <w:rPr>
          <w:rFonts w:ascii="Calibri" w:hAnsi="Calibri" w:cs="Calibri"/>
          <w:b/>
          <w:bCs/>
          <w:color w:val="000000"/>
          <w:sz w:val="30"/>
          <w:szCs w:val="30"/>
        </w:rPr>
        <w:lastRenderedPageBreak/>
        <w:t> </w:t>
      </w:r>
    </w:p>
    <w:p w:rsidR="00A71E65" w:rsidRPr="004810C8" w:rsidRDefault="008E7DB0">
      <w:pPr>
        <w:spacing w:line="360" w:lineRule="atLeast"/>
        <w:jc w:val="center"/>
        <w:rPr>
          <w:color w:val="000000"/>
          <w:sz w:val="30"/>
          <w:szCs w:val="30"/>
        </w:rPr>
      </w:pPr>
      <w:r w:rsidRPr="004810C8">
        <w:rPr>
          <w:rFonts w:ascii="Calibri" w:hAnsi="Calibri" w:cs="Calibri"/>
          <w:b/>
          <w:bCs/>
          <w:color w:val="000000"/>
          <w:sz w:val="30"/>
          <w:szCs w:val="30"/>
          <w:u w:val="single"/>
        </w:rPr>
        <w:t>Yabancı Uyruklu Başvuru yapan adayların öğrenci kabulünde uygulanacak değerlendirme tablosu</w:t>
      </w:r>
    </w:p>
    <w:tbl>
      <w:tblPr>
        <w:tblW w:w="0" w:type="auto"/>
        <w:jc w:val="center"/>
        <w:tblCellMar>
          <w:left w:w="0" w:type="dxa"/>
          <w:right w:w="0" w:type="dxa"/>
        </w:tblCellMar>
        <w:tblLook w:val="04A0" w:firstRow="1" w:lastRow="0" w:firstColumn="1" w:lastColumn="0" w:noHBand="0" w:noVBand="1"/>
      </w:tblPr>
      <w:tblGrid>
        <w:gridCol w:w="1511"/>
        <w:gridCol w:w="1897"/>
        <w:gridCol w:w="1065"/>
        <w:gridCol w:w="1065"/>
        <w:gridCol w:w="1974"/>
        <w:gridCol w:w="1371"/>
        <w:gridCol w:w="735"/>
      </w:tblGrid>
      <w:tr w:rsidR="00A71E65" w:rsidRPr="004810C8">
        <w:trPr>
          <w:trHeight w:val="827"/>
          <w:jc w:val="center"/>
        </w:trPr>
        <w:tc>
          <w:tcPr>
            <w:tcW w:w="30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276" w:lineRule="atLeast"/>
              <w:jc w:val="center"/>
              <w:rPr>
                <w:sz w:val="30"/>
                <w:szCs w:val="30"/>
              </w:rPr>
            </w:pPr>
            <w:r w:rsidRPr="004810C8">
              <w:rPr>
                <w:rFonts w:ascii="Calibri" w:hAnsi="Calibri" w:cs="Calibri"/>
                <w:b/>
                <w:bCs/>
                <w:color w:val="000000"/>
                <w:sz w:val="30"/>
                <w:szCs w:val="30"/>
              </w:rPr>
              <w:t>Türkiye ile aralarında kültür anlaşması bulunan ülkelerde gelen yabancı uyruklulardan kendi hesabına lisansüstü öğrenim görmek isteyen adayların yerleştirme puanı</w:t>
            </w:r>
          </w:p>
        </w:tc>
        <w:tc>
          <w:tcPr>
            <w:tcW w:w="1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276" w:lineRule="atLeast"/>
              <w:jc w:val="center"/>
              <w:rPr>
                <w:sz w:val="30"/>
                <w:szCs w:val="30"/>
              </w:rPr>
            </w:pPr>
            <w:r w:rsidRPr="004810C8">
              <w:rPr>
                <w:rFonts w:ascii="Calibri" w:hAnsi="Calibri" w:cs="Calibri"/>
                <w:b/>
                <w:bCs/>
                <w:color w:val="000000"/>
                <w:sz w:val="30"/>
                <w:szCs w:val="30"/>
              </w:rPr>
              <w:t>Lisans Mezuniyet Not Ortalaması</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276" w:lineRule="atLeast"/>
              <w:jc w:val="center"/>
              <w:rPr>
                <w:sz w:val="30"/>
                <w:szCs w:val="30"/>
              </w:rPr>
            </w:pPr>
            <w:r w:rsidRPr="004810C8">
              <w:rPr>
                <w:rFonts w:ascii="Calibri" w:hAnsi="Calibri" w:cs="Calibri"/>
                <w:b/>
                <w:bCs/>
                <w:color w:val="000000"/>
                <w:sz w:val="30"/>
                <w:szCs w:val="30"/>
              </w:rPr>
              <w:t>Yüksek Lisans Mezuniyet Not Ortalaması</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276" w:lineRule="atLeast"/>
              <w:jc w:val="center"/>
              <w:rPr>
                <w:sz w:val="30"/>
                <w:szCs w:val="30"/>
              </w:rPr>
            </w:pPr>
            <w:r w:rsidRPr="004810C8">
              <w:rPr>
                <w:rFonts w:ascii="Calibri" w:hAnsi="Calibri" w:cs="Calibri"/>
                <w:b/>
                <w:bCs/>
                <w:color w:val="000000"/>
                <w:sz w:val="30"/>
                <w:szCs w:val="30"/>
              </w:rPr>
              <w:t> </w:t>
            </w:r>
          </w:p>
          <w:p w:rsidR="00A71E65" w:rsidRPr="004810C8" w:rsidRDefault="008E7DB0">
            <w:pPr>
              <w:spacing w:after="288" w:line="276" w:lineRule="atLeast"/>
              <w:jc w:val="center"/>
              <w:rPr>
                <w:sz w:val="30"/>
                <w:szCs w:val="30"/>
              </w:rPr>
            </w:pPr>
            <w:r w:rsidRPr="004810C8">
              <w:rPr>
                <w:rFonts w:ascii="Calibri" w:hAnsi="Calibri" w:cs="Calibri"/>
                <w:b/>
                <w:bCs/>
                <w:color w:val="000000"/>
                <w:sz w:val="30"/>
                <w:szCs w:val="30"/>
              </w:rPr>
              <w:t>Mülakat Notu</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Yazılı Bilimsel Değerlendirme Notu</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Türkçe Seviye Tespit Sınavı Notu</w:t>
            </w:r>
          </w:p>
        </w:tc>
      </w:tr>
      <w:tr w:rsidR="00A71E65" w:rsidRPr="004810C8">
        <w:trPr>
          <w:trHeight w:val="1106"/>
          <w:jc w:val="center"/>
        </w:trPr>
        <w:tc>
          <w:tcPr>
            <w:tcW w:w="8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ind w:left="113" w:right="113"/>
              <w:jc w:val="center"/>
              <w:rPr>
                <w:sz w:val="30"/>
                <w:szCs w:val="30"/>
              </w:rPr>
            </w:pPr>
            <w:r w:rsidRPr="004810C8">
              <w:rPr>
                <w:rFonts w:ascii="Calibri" w:hAnsi="Calibri" w:cs="Calibri"/>
                <w:b/>
                <w:bCs/>
                <w:color w:val="000000"/>
                <w:sz w:val="30"/>
                <w:szCs w:val="30"/>
              </w:rPr>
              <w:t> </w:t>
            </w:r>
          </w:p>
          <w:p w:rsidR="00A71E65" w:rsidRPr="004810C8" w:rsidRDefault="008E7DB0">
            <w:pPr>
              <w:spacing w:after="288" w:line="360" w:lineRule="atLeast"/>
              <w:ind w:left="113" w:right="113"/>
              <w:jc w:val="center"/>
              <w:rPr>
                <w:sz w:val="30"/>
                <w:szCs w:val="30"/>
              </w:rPr>
            </w:pPr>
            <w:r w:rsidRPr="004810C8">
              <w:rPr>
                <w:rFonts w:ascii="Calibri" w:hAnsi="Calibri" w:cs="Calibri"/>
                <w:b/>
                <w:bCs/>
                <w:color w:val="000000"/>
                <w:sz w:val="30"/>
                <w:szCs w:val="30"/>
              </w:rPr>
              <w:t> </w:t>
            </w:r>
          </w:p>
          <w:p w:rsidR="00A71E65" w:rsidRPr="004810C8" w:rsidRDefault="008E7DB0">
            <w:pPr>
              <w:spacing w:after="288" w:line="360" w:lineRule="atLeast"/>
              <w:ind w:left="113" w:right="113"/>
              <w:jc w:val="center"/>
              <w:rPr>
                <w:sz w:val="30"/>
                <w:szCs w:val="30"/>
              </w:rPr>
            </w:pPr>
            <w:r w:rsidRPr="004810C8">
              <w:rPr>
                <w:rFonts w:ascii="Calibri" w:hAnsi="Calibri" w:cs="Calibri"/>
                <w:b/>
                <w:bCs/>
                <w:color w:val="000000"/>
                <w:sz w:val="30"/>
                <w:szCs w:val="30"/>
              </w:rPr>
              <w:t> </w:t>
            </w:r>
          </w:p>
          <w:p w:rsidR="00A71E65" w:rsidRPr="004810C8" w:rsidRDefault="008E7DB0">
            <w:pPr>
              <w:spacing w:after="288" w:line="360" w:lineRule="atLeast"/>
              <w:ind w:left="113" w:right="113"/>
              <w:jc w:val="center"/>
              <w:rPr>
                <w:sz w:val="30"/>
                <w:szCs w:val="30"/>
              </w:rPr>
            </w:pPr>
            <w:r w:rsidRPr="004810C8">
              <w:rPr>
                <w:rFonts w:ascii="Calibri" w:hAnsi="Calibri" w:cs="Calibri"/>
                <w:b/>
                <w:bCs/>
                <w:color w:val="000000"/>
                <w:sz w:val="30"/>
                <w:szCs w:val="30"/>
              </w:rPr>
              <w:t> </w:t>
            </w:r>
          </w:p>
          <w:p w:rsidR="00A71E65" w:rsidRPr="004810C8" w:rsidRDefault="008E7DB0">
            <w:pPr>
              <w:spacing w:after="288" w:line="360" w:lineRule="atLeast"/>
              <w:ind w:left="113" w:right="113"/>
              <w:jc w:val="center"/>
              <w:rPr>
                <w:sz w:val="30"/>
                <w:szCs w:val="30"/>
              </w:rPr>
            </w:pPr>
            <w:r w:rsidRPr="004810C8">
              <w:rPr>
                <w:rFonts w:ascii="Calibri" w:hAnsi="Calibri" w:cs="Calibri"/>
                <w:b/>
                <w:bCs/>
                <w:color w:val="000000"/>
                <w:sz w:val="30"/>
                <w:szCs w:val="30"/>
              </w:rPr>
              <w:t>Sadece Mülakat ya da Sadece Yazılı Bilimsel Değerle</w:t>
            </w:r>
            <w:r w:rsidRPr="004810C8">
              <w:rPr>
                <w:rFonts w:ascii="Calibri" w:hAnsi="Calibri" w:cs="Calibri"/>
                <w:b/>
                <w:bCs/>
                <w:color w:val="000000"/>
                <w:sz w:val="30"/>
                <w:szCs w:val="30"/>
              </w:rPr>
              <w:lastRenderedPageBreak/>
              <w:t>ndirme Yapılması Durumunda</w:t>
            </w: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jc w:val="center"/>
              <w:rPr>
                <w:sz w:val="30"/>
                <w:szCs w:val="30"/>
              </w:rPr>
            </w:pPr>
            <w:r w:rsidRPr="004810C8">
              <w:rPr>
                <w:rFonts w:ascii="Calibri" w:hAnsi="Calibri" w:cs="Calibri"/>
                <w:b/>
                <w:bCs/>
                <w:color w:val="000000"/>
                <w:sz w:val="30"/>
                <w:szCs w:val="30"/>
              </w:rPr>
              <w:lastRenderedPageBreak/>
              <w:t>Tezli yüksek lisans ve doktora programlarına</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u w:val="single"/>
              </w:rPr>
              <w:t>lisans mezunu</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olarak başvuran ve</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u w:val="single"/>
              </w:rPr>
              <w:t>Türkçe seviye tespit sınavından muaf</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olan adayların yerleştirme puanı</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%50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%50</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(sadece   </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mülakat yapılırsa)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%50</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(sadece yazılı bilimsel değerlendirme yapılırsa)</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r>
      <w:tr w:rsidR="00A71E65" w:rsidRPr="004810C8">
        <w:trPr>
          <w:trHeight w:val="1918"/>
          <w:jc w:val="center"/>
        </w:trPr>
        <w:tc>
          <w:tcPr>
            <w:tcW w:w="0" w:type="auto"/>
            <w:vMerge/>
            <w:tcBorders>
              <w:top w:val="nil"/>
              <w:left w:val="single" w:sz="8" w:space="0" w:color="auto"/>
              <w:bottom w:val="single" w:sz="8" w:space="0" w:color="auto"/>
              <w:right w:val="single" w:sz="8" w:space="0" w:color="auto"/>
            </w:tcBorders>
            <w:vAlign w:val="center"/>
            <w:hideMark/>
          </w:tcPr>
          <w:p w:rsidR="00A71E65" w:rsidRPr="004810C8" w:rsidRDefault="00A71E65">
            <w:pPr>
              <w:rPr>
                <w:sz w:val="30"/>
                <w:szCs w:val="30"/>
              </w:rPr>
            </w:pP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Tezli yüksek lisans ve doktora programlarına</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u w:val="single"/>
              </w:rPr>
              <w:t>lisans mezunu</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olarak başvuran ve</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u w:val="single"/>
              </w:rPr>
              <w:t>Türkçe seviye tespit sınavına girerek başarılı</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olan adayların yerleştirme puanı</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%30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%50</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(sadece   </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mülakat yapılırsa)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%50</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(sadece yazılı bilimsel değerlendirme yapılırsa)</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%20</w:t>
            </w:r>
          </w:p>
        </w:tc>
      </w:tr>
      <w:tr w:rsidR="00A71E65" w:rsidRPr="004810C8">
        <w:trPr>
          <w:jc w:val="center"/>
        </w:trPr>
        <w:tc>
          <w:tcPr>
            <w:tcW w:w="0" w:type="auto"/>
            <w:vMerge/>
            <w:tcBorders>
              <w:top w:val="nil"/>
              <w:left w:val="single" w:sz="8" w:space="0" w:color="auto"/>
              <w:bottom w:val="single" w:sz="8" w:space="0" w:color="auto"/>
              <w:right w:val="single" w:sz="8" w:space="0" w:color="auto"/>
            </w:tcBorders>
            <w:vAlign w:val="center"/>
            <w:hideMark/>
          </w:tcPr>
          <w:p w:rsidR="00A71E65" w:rsidRPr="004810C8" w:rsidRDefault="00A71E65">
            <w:pPr>
              <w:rPr>
                <w:sz w:val="30"/>
                <w:szCs w:val="30"/>
              </w:rPr>
            </w:pP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Uzaktan ya da örgün tezsiz yüksek lisans programlarına başvuran ve</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u w:val="single"/>
              </w:rPr>
              <w:t>Türkçe seviye tespit sınavından muaf olan</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adayların yerleştirme puanı</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%50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%50</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(sadece   </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mülakat yapılırsa)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%50</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(sadece yazılı bilimsel değerlendirme yapılırsa)</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r>
      <w:tr w:rsidR="00A71E65" w:rsidRPr="004810C8">
        <w:trPr>
          <w:trHeight w:val="1798"/>
          <w:jc w:val="center"/>
        </w:trPr>
        <w:tc>
          <w:tcPr>
            <w:tcW w:w="0" w:type="auto"/>
            <w:vMerge/>
            <w:tcBorders>
              <w:top w:val="nil"/>
              <w:left w:val="single" w:sz="8" w:space="0" w:color="auto"/>
              <w:bottom w:val="single" w:sz="8" w:space="0" w:color="auto"/>
              <w:right w:val="single" w:sz="8" w:space="0" w:color="auto"/>
            </w:tcBorders>
            <w:vAlign w:val="center"/>
            <w:hideMark/>
          </w:tcPr>
          <w:p w:rsidR="00A71E65" w:rsidRPr="004810C8" w:rsidRDefault="00A71E65">
            <w:pPr>
              <w:rPr>
                <w:sz w:val="30"/>
                <w:szCs w:val="30"/>
              </w:rPr>
            </w:pP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Uzaktan ya da örgün tezsiz yüksek lisans programlarına başvuran ve</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u w:val="single"/>
              </w:rPr>
              <w:t xml:space="preserve">Türkçe seviye tespit </w:t>
            </w:r>
            <w:r w:rsidRPr="004810C8">
              <w:rPr>
                <w:rFonts w:ascii="Calibri" w:hAnsi="Calibri" w:cs="Calibri"/>
                <w:b/>
                <w:bCs/>
                <w:color w:val="000000"/>
                <w:sz w:val="30"/>
                <w:szCs w:val="30"/>
                <w:u w:val="single"/>
              </w:rPr>
              <w:lastRenderedPageBreak/>
              <w:t>sınavına girerek muaf olan</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adayların yerleştirme puanı</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lastRenderedPageBreak/>
              <w:t>%30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%50</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(sadece   </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mülakat yapılırsa)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%50</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(sadece yazılı bilimsel değerlendirme yapılırsa)</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%20</w:t>
            </w:r>
          </w:p>
        </w:tc>
      </w:tr>
      <w:tr w:rsidR="00A71E65" w:rsidRPr="004810C8">
        <w:trPr>
          <w:jc w:val="center"/>
        </w:trPr>
        <w:tc>
          <w:tcPr>
            <w:tcW w:w="0" w:type="auto"/>
            <w:vMerge/>
            <w:tcBorders>
              <w:top w:val="nil"/>
              <w:left w:val="single" w:sz="8" w:space="0" w:color="auto"/>
              <w:bottom w:val="single" w:sz="8" w:space="0" w:color="auto"/>
              <w:right w:val="single" w:sz="8" w:space="0" w:color="auto"/>
            </w:tcBorders>
            <w:vAlign w:val="center"/>
            <w:hideMark/>
          </w:tcPr>
          <w:p w:rsidR="00A71E65" w:rsidRPr="004810C8" w:rsidRDefault="00A71E65">
            <w:pPr>
              <w:rPr>
                <w:sz w:val="30"/>
                <w:szCs w:val="30"/>
              </w:rPr>
            </w:pP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Doktora programlarına</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u w:val="single"/>
              </w:rPr>
              <w:t>yüksek lisans</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mezunu olarak başvuran ve </w:t>
            </w:r>
            <w:r w:rsidRPr="004810C8">
              <w:rPr>
                <w:rStyle w:val="apple-converted-space"/>
                <w:rFonts w:ascii="Calibri" w:hAnsi="Calibri" w:cs="Calibri"/>
                <w:b/>
                <w:bCs/>
                <w:color w:val="000000"/>
                <w:sz w:val="30"/>
                <w:szCs w:val="30"/>
              </w:rPr>
              <w:t> </w:t>
            </w:r>
            <w:proofErr w:type="spellStart"/>
            <w:r w:rsidRPr="004810C8">
              <w:rPr>
                <w:rFonts w:ascii="Calibri" w:hAnsi="Calibri" w:cs="Calibri"/>
                <w:b/>
                <w:bCs/>
                <w:color w:val="000000"/>
                <w:sz w:val="30"/>
                <w:szCs w:val="30"/>
              </w:rPr>
              <w:t>ve</w:t>
            </w:r>
            <w:proofErr w:type="spellEnd"/>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u w:val="single"/>
              </w:rPr>
              <w:t>Türkçe seviye tespit sınavından muaf olan</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adayların yerleştirme puanı</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%50</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(sadece   </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mülakat yapılırsa)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%50</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(sadece yazılı bilimsel değerlendirme yapılırsa)</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r>
      <w:tr w:rsidR="00A71E65" w:rsidRPr="004810C8">
        <w:trPr>
          <w:jc w:val="center"/>
        </w:trPr>
        <w:tc>
          <w:tcPr>
            <w:tcW w:w="0" w:type="auto"/>
            <w:vMerge/>
            <w:tcBorders>
              <w:top w:val="nil"/>
              <w:left w:val="single" w:sz="8" w:space="0" w:color="auto"/>
              <w:bottom w:val="single" w:sz="8" w:space="0" w:color="auto"/>
              <w:right w:val="single" w:sz="8" w:space="0" w:color="auto"/>
            </w:tcBorders>
            <w:vAlign w:val="center"/>
            <w:hideMark/>
          </w:tcPr>
          <w:p w:rsidR="00A71E65" w:rsidRPr="004810C8" w:rsidRDefault="00A71E65">
            <w:pPr>
              <w:rPr>
                <w:sz w:val="30"/>
                <w:szCs w:val="30"/>
              </w:rPr>
            </w:pP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Doktora programlarına</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u w:val="single"/>
              </w:rPr>
              <w:t>yüksek lisans</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mezunu olarak başvuran ve</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u w:val="single"/>
              </w:rPr>
              <w:t>Türkçe seviye tespit sınavına girerek başarılı</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olan adayların yerleştirme puanı</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%15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%15</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%50</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(sadece   </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mülakat yapılırsa)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%50</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(sadece yazılı bilimsel değerlendirme yapılırsa)</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%20</w:t>
            </w:r>
          </w:p>
        </w:tc>
      </w:tr>
    </w:tbl>
    <w:p w:rsidR="00A71E65" w:rsidRPr="004810C8" w:rsidRDefault="008E7DB0">
      <w:pPr>
        <w:spacing w:line="276" w:lineRule="atLeast"/>
        <w:jc w:val="center"/>
        <w:rPr>
          <w:color w:val="000000"/>
          <w:sz w:val="30"/>
          <w:szCs w:val="30"/>
        </w:rPr>
      </w:pPr>
      <w:r w:rsidRPr="004810C8">
        <w:rPr>
          <w:rFonts w:ascii="Calibri" w:hAnsi="Calibri" w:cs="Calibri"/>
          <w:b/>
          <w:bCs/>
          <w:color w:val="000000"/>
          <w:sz w:val="30"/>
          <w:szCs w:val="30"/>
        </w:rPr>
        <w:t> </w:t>
      </w:r>
    </w:p>
    <w:tbl>
      <w:tblPr>
        <w:tblW w:w="0" w:type="auto"/>
        <w:jc w:val="center"/>
        <w:tblCellMar>
          <w:left w:w="0" w:type="dxa"/>
          <w:right w:w="0" w:type="dxa"/>
        </w:tblCellMar>
        <w:tblLook w:val="04A0" w:firstRow="1" w:lastRow="0" w:firstColumn="1" w:lastColumn="0" w:noHBand="0" w:noVBand="1"/>
      </w:tblPr>
      <w:tblGrid>
        <w:gridCol w:w="1717"/>
        <w:gridCol w:w="2164"/>
        <w:gridCol w:w="1200"/>
        <w:gridCol w:w="1200"/>
        <w:gridCol w:w="965"/>
        <w:gridCol w:w="1555"/>
        <w:gridCol w:w="817"/>
      </w:tblGrid>
      <w:tr w:rsidR="00A71E65" w:rsidRPr="004810C8">
        <w:trPr>
          <w:trHeight w:val="827"/>
          <w:jc w:val="center"/>
        </w:trPr>
        <w:tc>
          <w:tcPr>
            <w:tcW w:w="30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276" w:lineRule="atLeast"/>
              <w:jc w:val="center"/>
              <w:rPr>
                <w:sz w:val="30"/>
                <w:szCs w:val="30"/>
              </w:rPr>
            </w:pPr>
            <w:r w:rsidRPr="004810C8">
              <w:rPr>
                <w:rFonts w:ascii="Calibri" w:hAnsi="Calibri" w:cs="Calibri"/>
                <w:b/>
                <w:bCs/>
                <w:color w:val="000000"/>
                <w:sz w:val="30"/>
                <w:szCs w:val="30"/>
              </w:rPr>
              <w:t xml:space="preserve">Türkiye ile aralarında kültür anlaşması bulunan ülkelerde </w:t>
            </w:r>
            <w:r w:rsidRPr="004810C8">
              <w:rPr>
                <w:rFonts w:ascii="Calibri" w:hAnsi="Calibri" w:cs="Calibri"/>
                <w:b/>
                <w:bCs/>
                <w:color w:val="000000"/>
                <w:sz w:val="30"/>
                <w:szCs w:val="30"/>
              </w:rPr>
              <w:lastRenderedPageBreak/>
              <w:t>gelen yabancı uyruklulardan kendi hesabına lisansüstü öğrenim görmek isteyen adayların yerleştirme puanı</w:t>
            </w:r>
          </w:p>
        </w:tc>
        <w:tc>
          <w:tcPr>
            <w:tcW w:w="1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276" w:lineRule="atLeast"/>
              <w:jc w:val="center"/>
              <w:rPr>
                <w:sz w:val="30"/>
                <w:szCs w:val="30"/>
              </w:rPr>
            </w:pPr>
            <w:r w:rsidRPr="004810C8">
              <w:rPr>
                <w:rFonts w:ascii="Calibri" w:hAnsi="Calibri" w:cs="Calibri"/>
                <w:b/>
                <w:bCs/>
                <w:color w:val="000000"/>
                <w:sz w:val="30"/>
                <w:szCs w:val="30"/>
              </w:rPr>
              <w:lastRenderedPageBreak/>
              <w:t>Lisans Mezuni</w:t>
            </w:r>
            <w:r w:rsidRPr="004810C8">
              <w:rPr>
                <w:rFonts w:ascii="Calibri" w:hAnsi="Calibri" w:cs="Calibri"/>
                <w:b/>
                <w:bCs/>
                <w:color w:val="000000"/>
                <w:sz w:val="30"/>
                <w:szCs w:val="30"/>
              </w:rPr>
              <w:lastRenderedPageBreak/>
              <w:t>yet Not Ortalaması</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276" w:lineRule="atLeast"/>
              <w:jc w:val="center"/>
              <w:rPr>
                <w:sz w:val="30"/>
                <w:szCs w:val="30"/>
              </w:rPr>
            </w:pPr>
            <w:r w:rsidRPr="004810C8">
              <w:rPr>
                <w:rFonts w:ascii="Calibri" w:hAnsi="Calibri" w:cs="Calibri"/>
                <w:b/>
                <w:bCs/>
                <w:color w:val="000000"/>
                <w:sz w:val="30"/>
                <w:szCs w:val="30"/>
              </w:rPr>
              <w:lastRenderedPageBreak/>
              <w:t xml:space="preserve">Yüksek Lisans </w:t>
            </w:r>
            <w:r w:rsidRPr="004810C8">
              <w:rPr>
                <w:rFonts w:ascii="Calibri" w:hAnsi="Calibri" w:cs="Calibri"/>
                <w:b/>
                <w:bCs/>
                <w:color w:val="000000"/>
                <w:sz w:val="30"/>
                <w:szCs w:val="30"/>
              </w:rPr>
              <w:lastRenderedPageBreak/>
              <w:t>Mezuniyet Not Ortalaması</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276" w:lineRule="atLeast"/>
              <w:jc w:val="center"/>
              <w:rPr>
                <w:sz w:val="30"/>
                <w:szCs w:val="30"/>
              </w:rPr>
            </w:pPr>
            <w:r w:rsidRPr="004810C8">
              <w:rPr>
                <w:rFonts w:ascii="Calibri" w:hAnsi="Calibri" w:cs="Calibri"/>
                <w:b/>
                <w:bCs/>
                <w:color w:val="000000"/>
                <w:sz w:val="30"/>
                <w:szCs w:val="30"/>
              </w:rPr>
              <w:lastRenderedPageBreak/>
              <w:t> </w:t>
            </w:r>
          </w:p>
          <w:p w:rsidR="00A71E65" w:rsidRPr="004810C8" w:rsidRDefault="008E7DB0">
            <w:pPr>
              <w:spacing w:after="288" w:line="276" w:lineRule="atLeast"/>
              <w:jc w:val="center"/>
              <w:rPr>
                <w:sz w:val="30"/>
                <w:szCs w:val="30"/>
              </w:rPr>
            </w:pPr>
            <w:r w:rsidRPr="004810C8">
              <w:rPr>
                <w:rFonts w:ascii="Calibri" w:hAnsi="Calibri" w:cs="Calibri"/>
                <w:b/>
                <w:bCs/>
                <w:color w:val="000000"/>
                <w:sz w:val="30"/>
                <w:szCs w:val="30"/>
              </w:rPr>
              <w:lastRenderedPageBreak/>
              <w:t>Mülakat Notu</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lastRenderedPageBreak/>
              <w:t xml:space="preserve">Yazılı Bilimsel </w:t>
            </w:r>
            <w:r w:rsidRPr="004810C8">
              <w:rPr>
                <w:rFonts w:ascii="Calibri" w:hAnsi="Calibri" w:cs="Calibri"/>
                <w:b/>
                <w:bCs/>
                <w:color w:val="000000"/>
                <w:sz w:val="30"/>
                <w:szCs w:val="30"/>
              </w:rPr>
              <w:lastRenderedPageBreak/>
              <w:t>Değerlendirme Notu</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lastRenderedPageBreak/>
              <w:t xml:space="preserve">Türkçe </w:t>
            </w:r>
            <w:r w:rsidRPr="004810C8">
              <w:rPr>
                <w:rFonts w:ascii="Calibri" w:hAnsi="Calibri" w:cs="Calibri"/>
                <w:b/>
                <w:bCs/>
                <w:color w:val="000000"/>
                <w:sz w:val="30"/>
                <w:szCs w:val="30"/>
              </w:rPr>
              <w:lastRenderedPageBreak/>
              <w:t>Seviye Tespit Sınavı Notu</w:t>
            </w:r>
          </w:p>
        </w:tc>
      </w:tr>
      <w:tr w:rsidR="00A71E65" w:rsidRPr="004810C8">
        <w:trPr>
          <w:trHeight w:val="1106"/>
          <w:jc w:val="center"/>
        </w:trPr>
        <w:tc>
          <w:tcPr>
            <w:tcW w:w="8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ind w:left="113" w:right="113"/>
              <w:jc w:val="center"/>
              <w:rPr>
                <w:sz w:val="30"/>
                <w:szCs w:val="30"/>
              </w:rPr>
            </w:pPr>
            <w:r w:rsidRPr="004810C8">
              <w:rPr>
                <w:rFonts w:ascii="Calibri" w:hAnsi="Calibri" w:cs="Calibri"/>
                <w:b/>
                <w:bCs/>
                <w:color w:val="000000"/>
                <w:sz w:val="30"/>
                <w:szCs w:val="30"/>
              </w:rPr>
              <w:lastRenderedPageBreak/>
              <w:t> </w:t>
            </w:r>
          </w:p>
          <w:p w:rsidR="00A71E65" w:rsidRPr="004810C8" w:rsidRDefault="008E7DB0">
            <w:pPr>
              <w:spacing w:after="288" w:line="360" w:lineRule="atLeast"/>
              <w:ind w:left="113" w:right="113"/>
              <w:jc w:val="center"/>
              <w:rPr>
                <w:sz w:val="30"/>
                <w:szCs w:val="30"/>
              </w:rPr>
            </w:pPr>
            <w:r w:rsidRPr="004810C8">
              <w:rPr>
                <w:rFonts w:ascii="Calibri" w:hAnsi="Calibri" w:cs="Calibri"/>
                <w:b/>
                <w:bCs/>
                <w:color w:val="000000"/>
                <w:sz w:val="30"/>
                <w:szCs w:val="30"/>
              </w:rPr>
              <w:t> </w:t>
            </w:r>
          </w:p>
          <w:p w:rsidR="00A71E65" w:rsidRPr="004810C8" w:rsidRDefault="008E7DB0">
            <w:pPr>
              <w:spacing w:after="288" w:line="360" w:lineRule="atLeast"/>
              <w:ind w:left="113" w:right="113"/>
              <w:jc w:val="center"/>
              <w:rPr>
                <w:sz w:val="30"/>
                <w:szCs w:val="30"/>
              </w:rPr>
            </w:pPr>
            <w:r w:rsidRPr="004810C8">
              <w:rPr>
                <w:rFonts w:ascii="Calibri" w:hAnsi="Calibri" w:cs="Calibri"/>
                <w:b/>
                <w:bCs/>
                <w:color w:val="000000"/>
                <w:sz w:val="30"/>
                <w:szCs w:val="30"/>
              </w:rPr>
              <w:t> </w:t>
            </w:r>
          </w:p>
          <w:p w:rsidR="00A71E65" w:rsidRPr="004810C8" w:rsidRDefault="008E7DB0">
            <w:pPr>
              <w:spacing w:after="288" w:line="360" w:lineRule="atLeast"/>
              <w:ind w:left="113" w:right="113"/>
              <w:jc w:val="center"/>
              <w:rPr>
                <w:sz w:val="30"/>
                <w:szCs w:val="30"/>
              </w:rPr>
            </w:pPr>
            <w:r w:rsidRPr="004810C8">
              <w:rPr>
                <w:rFonts w:ascii="Calibri" w:hAnsi="Calibri" w:cs="Calibri"/>
                <w:b/>
                <w:bCs/>
                <w:color w:val="000000"/>
                <w:sz w:val="30"/>
                <w:szCs w:val="30"/>
              </w:rPr>
              <w:t> </w:t>
            </w:r>
          </w:p>
          <w:p w:rsidR="00A71E65" w:rsidRPr="004810C8" w:rsidRDefault="008E7DB0">
            <w:pPr>
              <w:spacing w:after="288" w:line="360" w:lineRule="atLeast"/>
              <w:ind w:left="113" w:right="113"/>
              <w:jc w:val="center"/>
              <w:rPr>
                <w:sz w:val="30"/>
                <w:szCs w:val="30"/>
              </w:rPr>
            </w:pPr>
            <w:r w:rsidRPr="004810C8">
              <w:rPr>
                <w:rFonts w:ascii="Calibri" w:hAnsi="Calibri" w:cs="Calibri"/>
                <w:b/>
                <w:bCs/>
                <w:color w:val="000000"/>
                <w:sz w:val="30"/>
                <w:szCs w:val="30"/>
              </w:rPr>
              <w:t> </w:t>
            </w:r>
          </w:p>
          <w:p w:rsidR="00A71E65" w:rsidRPr="004810C8" w:rsidRDefault="008E7DB0">
            <w:pPr>
              <w:spacing w:after="288" w:line="360" w:lineRule="atLeast"/>
              <w:ind w:left="113" w:right="113"/>
              <w:jc w:val="center"/>
              <w:rPr>
                <w:sz w:val="30"/>
                <w:szCs w:val="30"/>
              </w:rPr>
            </w:pPr>
            <w:r w:rsidRPr="004810C8">
              <w:rPr>
                <w:rFonts w:ascii="Calibri" w:hAnsi="Calibri" w:cs="Calibri"/>
                <w:b/>
                <w:bCs/>
                <w:color w:val="000000"/>
                <w:sz w:val="30"/>
                <w:szCs w:val="30"/>
              </w:rPr>
              <w:t> </w:t>
            </w:r>
          </w:p>
          <w:p w:rsidR="00A71E65" w:rsidRPr="004810C8" w:rsidRDefault="008E7DB0">
            <w:pPr>
              <w:spacing w:after="288" w:line="360" w:lineRule="atLeast"/>
              <w:ind w:left="113" w:right="113"/>
              <w:jc w:val="center"/>
              <w:rPr>
                <w:sz w:val="30"/>
                <w:szCs w:val="30"/>
              </w:rPr>
            </w:pPr>
            <w:r w:rsidRPr="004810C8">
              <w:rPr>
                <w:rFonts w:ascii="Calibri" w:hAnsi="Calibri" w:cs="Calibri"/>
                <w:b/>
                <w:bCs/>
                <w:color w:val="000000"/>
                <w:sz w:val="30"/>
                <w:szCs w:val="30"/>
              </w:rPr>
              <w:t> </w:t>
            </w:r>
          </w:p>
          <w:p w:rsidR="00A71E65" w:rsidRPr="004810C8" w:rsidRDefault="008E7DB0">
            <w:pPr>
              <w:spacing w:after="288" w:line="360" w:lineRule="atLeast"/>
              <w:ind w:left="113" w:right="113"/>
              <w:jc w:val="center"/>
              <w:rPr>
                <w:sz w:val="30"/>
                <w:szCs w:val="30"/>
              </w:rPr>
            </w:pPr>
            <w:r w:rsidRPr="004810C8">
              <w:rPr>
                <w:rFonts w:ascii="Calibri" w:hAnsi="Calibri" w:cs="Calibri"/>
                <w:b/>
                <w:bCs/>
                <w:color w:val="000000"/>
                <w:sz w:val="30"/>
                <w:szCs w:val="30"/>
              </w:rPr>
              <w:t>Hem Mülakat Hem De Yazılı Bilimsel Değerlendirme Yapılması Durumunda</w:t>
            </w: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jc w:val="center"/>
              <w:rPr>
                <w:sz w:val="30"/>
                <w:szCs w:val="30"/>
              </w:rPr>
            </w:pPr>
            <w:r w:rsidRPr="004810C8">
              <w:rPr>
                <w:rFonts w:ascii="Calibri" w:hAnsi="Calibri" w:cs="Calibri"/>
                <w:b/>
                <w:bCs/>
                <w:color w:val="000000"/>
                <w:sz w:val="30"/>
                <w:szCs w:val="30"/>
              </w:rPr>
              <w:t>Tezli yüksek lisans ve doktora programlarına</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u w:val="single"/>
              </w:rPr>
              <w:t>lisans mezunu</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olarak başvuran ve</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u w:val="single"/>
              </w:rPr>
              <w:t>Türkçe seviye tespit sınavından muaf</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olan adayların yerleştirme puanı</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%50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r>
      <w:tr w:rsidR="00A71E65" w:rsidRPr="004810C8">
        <w:trPr>
          <w:trHeight w:val="1918"/>
          <w:jc w:val="center"/>
        </w:trPr>
        <w:tc>
          <w:tcPr>
            <w:tcW w:w="0" w:type="auto"/>
            <w:vMerge/>
            <w:tcBorders>
              <w:top w:val="nil"/>
              <w:left w:val="single" w:sz="8" w:space="0" w:color="auto"/>
              <w:bottom w:val="single" w:sz="8" w:space="0" w:color="auto"/>
              <w:right w:val="single" w:sz="8" w:space="0" w:color="auto"/>
            </w:tcBorders>
            <w:vAlign w:val="center"/>
            <w:hideMark/>
          </w:tcPr>
          <w:p w:rsidR="00A71E65" w:rsidRPr="004810C8" w:rsidRDefault="00A71E65">
            <w:pPr>
              <w:rPr>
                <w:sz w:val="30"/>
                <w:szCs w:val="30"/>
              </w:rPr>
            </w:pP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Tezli yüksek lisans ve doktora programlarına</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u w:val="single"/>
              </w:rPr>
              <w:t>lisans mezunu</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olarak başvuran ve</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u w:val="single"/>
              </w:rPr>
              <w:t>Türkçe seviye tespit sınavına girerek başarılı</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 xml:space="preserve">olan adayların </w:t>
            </w:r>
            <w:r w:rsidRPr="004810C8">
              <w:rPr>
                <w:rFonts w:ascii="Calibri" w:hAnsi="Calibri" w:cs="Calibri"/>
                <w:b/>
                <w:bCs/>
                <w:color w:val="000000"/>
                <w:sz w:val="30"/>
                <w:szCs w:val="30"/>
              </w:rPr>
              <w:lastRenderedPageBreak/>
              <w:t>yerleştirme puanı</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lastRenderedPageBreak/>
              <w:t>%30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%20</w:t>
            </w:r>
          </w:p>
        </w:tc>
      </w:tr>
      <w:tr w:rsidR="00A71E65" w:rsidRPr="004810C8">
        <w:trPr>
          <w:jc w:val="center"/>
        </w:trPr>
        <w:tc>
          <w:tcPr>
            <w:tcW w:w="0" w:type="auto"/>
            <w:vMerge/>
            <w:tcBorders>
              <w:top w:val="nil"/>
              <w:left w:val="single" w:sz="8" w:space="0" w:color="auto"/>
              <w:bottom w:val="single" w:sz="8" w:space="0" w:color="auto"/>
              <w:right w:val="single" w:sz="8" w:space="0" w:color="auto"/>
            </w:tcBorders>
            <w:vAlign w:val="center"/>
            <w:hideMark/>
          </w:tcPr>
          <w:p w:rsidR="00A71E65" w:rsidRPr="004810C8" w:rsidRDefault="00A71E65">
            <w:pPr>
              <w:rPr>
                <w:sz w:val="30"/>
                <w:szCs w:val="30"/>
              </w:rPr>
            </w:pP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Uzaktan ya da örgün tezsiz yüksek lisans programlarına başvuran ve</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u w:val="single"/>
              </w:rPr>
              <w:t>Türkçe seviye tespit sınavından muaf olan</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adayların yerleştirme puanı</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%50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r>
      <w:tr w:rsidR="00A71E65" w:rsidRPr="004810C8">
        <w:trPr>
          <w:trHeight w:val="1798"/>
          <w:jc w:val="center"/>
        </w:trPr>
        <w:tc>
          <w:tcPr>
            <w:tcW w:w="0" w:type="auto"/>
            <w:vMerge/>
            <w:tcBorders>
              <w:top w:val="nil"/>
              <w:left w:val="single" w:sz="8" w:space="0" w:color="auto"/>
              <w:bottom w:val="single" w:sz="8" w:space="0" w:color="auto"/>
              <w:right w:val="single" w:sz="8" w:space="0" w:color="auto"/>
            </w:tcBorders>
            <w:vAlign w:val="center"/>
            <w:hideMark/>
          </w:tcPr>
          <w:p w:rsidR="00A71E65" w:rsidRPr="004810C8" w:rsidRDefault="00A71E65">
            <w:pPr>
              <w:rPr>
                <w:sz w:val="30"/>
                <w:szCs w:val="30"/>
              </w:rPr>
            </w:pP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Uzaktan ya da örgün tezsiz yüksek lisans programlarına başvuran ve</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u w:val="single"/>
              </w:rPr>
              <w:t>Türkçe seviye tespit sınavına girerek muaf olan</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adayların yerleştirme puanı</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%30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%20</w:t>
            </w:r>
          </w:p>
        </w:tc>
      </w:tr>
      <w:tr w:rsidR="00A71E65" w:rsidRPr="004810C8">
        <w:trPr>
          <w:jc w:val="center"/>
        </w:trPr>
        <w:tc>
          <w:tcPr>
            <w:tcW w:w="0" w:type="auto"/>
            <w:vMerge/>
            <w:tcBorders>
              <w:top w:val="nil"/>
              <w:left w:val="single" w:sz="8" w:space="0" w:color="auto"/>
              <w:bottom w:val="single" w:sz="8" w:space="0" w:color="auto"/>
              <w:right w:val="single" w:sz="8" w:space="0" w:color="auto"/>
            </w:tcBorders>
            <w:vAlign w:val="center"/>
            <w:hideMark/>
          </w:tcPr>
          <w:p w:rsidR="00A71E65" w:rsidRPr="004810C8" w:rsidRDefault="00A71E65">
            <w:pPr>
              <w:rPr>
                <w:sz w:val="30"/>
                <w:szCs w:val="30"/>
              </w:rPr>
            </w:pP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Doktora programlarına</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u w:val="single"/>
              </w:rPr>
              <w:t>yüksek lisans</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mezunu olarak başvuran ve </w:t>
            </w:r>
            <w:r w:rsidRPr="004810C8">
              <w:rPr>
                <w:rStyle w:val="apple-converted-space"/>
                <w:rFonts w:ascii="Calibri" w:hAnsi="Calibri" w:cs="Calibri"/>
                <w:b/>
                <w:bCs/>
                <w:color w:val="000000"/>
                <w:sz w:val="30"/>
                <w:szCs w:val="30"/>
              </w:rPr>
              <w:t> </w:t>
            </w:r>
            <w:proofErr w:type="spellStart"/>
            <w:r w:rsidRPr="004810C8">
              <w:rPr>
                <w:rFonts w:ascii="Calibri" w:hAnsi="Calibri" w:cs="Calibri"/>
                <w:b/>
                <w:bCs/>
                <w:color w:val="000000"/>
                <w:sz w:val="30"/>
                <w:szCs w:val="30"/>
              </w:rPr>
              <w:t>ve</w:t>
            </w:r>
            <w:proofErr w:type="spellEnd"/>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u w:val="single"/>
              </w:rPr>
              <w:t xml:space="preserve">Türkçe </w:t>
            </w:r>
            <w:r w:rsidRPr="004810C8">
              <w:rPr>
                <w:rFonts w:ascii="Calibri" w:hAnsi="Calibri" w:cs="Calibri"/>
                <w:b/>
                <w:bCs/>
                <w:color w:val="000000"/>
                <w:sz w:val="30"/>
                <w:szCs w:val="30"/>
                <w:u w:val="single"/>
              </w:rPr>
              <w:lastRenderedPageBreak/>
              <w:t>seviye tespit sınavından muaf olan</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adayların yerleştirme puanı</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lastRenderedPageBreak/>
              <w:t>%25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w:t>
            </w:r>
          </w:p>
        </w:tc>
      </w:tr>
      <w:tr w:rsidR="00A71E65" w:rsidRPr="004810C8">
        <w:trPr>
          <w:jc w:val="center"/>
        </w:trPr>
        <w:tc>
          <w:tcPr>
            <w:tcW w:w="0" w:type="auto"/>
            <w:vMerge/>
            <w:tcBorders>
              <w:top w:val="nil"/>
              <w:left w:val="single" w:sz="8" w:space="0" w:color="auto"/>
              <w:bottom w:val="single" w:sz="8" w:space="0" w:color="auto"/>
              <w:right w:val="single" w:sz="8" w:space="0" w:color="auto"/>
            </w:tcBorders>
            <w:vAlign w:val="center"/>
            <w:hideMark/>
          </w:tcPr>
          <w:p w:rsidR="00A71E65" w:rsidRPr="004810C8" w:rsidRDefault="00A71E65">
            <w:pPr>
              <w:rPr>
                <w:sz w:val="30"/>
                <w:szCs w:val="30"/>
              </w:rPr>
            </w:pP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Doktora programlarına</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u w:val="single"/>
              </w:rPr>
              <w:t>yüksek lisans</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mezunu olarak başvuran ve</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u w:val="single"/>
              </w:rPr>
              <w:t>Türkçe seviye tespit sınavına girerek başarılı</w:t>
            </w:r>
            <w:r w:rsidRPr="004810C8">
              <w:rPr>
                <w:rStyle w:val="apple-converted-space"/>
                <w:rFonts w:ascii="Calibri" w:hAnsi="Calibri" w:cs="Calibri"/>
                <w:b/>
                <w:bCs/>
                <w:color w:val="000000"/>
                <w:sz w:val="30"/>
                <w:szCs w:val="30"/>
              </w:rPr>
              <w:t> </w:t>
            </w:r>
            <w:r w:rsidRPr="004810C8">
              <w:rPr>
                <w:rFonts w:ascii="Calibri" w:hAnsi="Calibri" w:cs="Calibri"/>
                <w:b/>
                <w:bCs/>
                <w:color w:val="000000"/>
                <w:sz w:val="30"/>
                <w:szCs w:val="30"/>
              </w:rPr>
              <w:t>olan adayların yerleştirme puanı</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%15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%15</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%25</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A71E65" w:rsidRPr="004810C8" w:rsidRDefault="008E7DB0">
            <w:pPr>
              <w:spacing w:after="288" w:line="360" w:lineRule="atLeast"/>
              <w:jc w:val="center"/>
              <w:rPr>
                <w:sz w:val="30"/>
                <w:szCs w:val="30"/>
              </w:rPr>
            </w:pPr>
            <w:r w:rsidRPr="004810C8">
              <w:rPr>
                <w:rFonts w:ascii="Calibri" w:hAnsi="Calibri" w:cs="Calibri"/>
                <w:b/>
                <w:bCs/>
                <w:color w:val="000000"/>
                <w:sz w:val="30"/>
                <w:szCs w:val="30"/>
              </w:rPr>
              <w:t>%20</w:t>
            </w:r>
          </w:p>
        </w:tc>
      </w:tr>
    </w:tbl>
    <w:p w:rsidR="00A71E65" w:rsidRPr="004810C8" w:rsidRDefault="008E7DB0">
      <w:pPr>
        <w:spacing w:line="276" w:lineRule="atLeast"/>
        <w:rPr>
          <w:color w:val="000000"/>
          <w:sz w:val="30"/>
          <w:szCs w:val="30"/>
        </w:rPr>
      </w:pPr>
      <w:r w:rsidRPr="004810C8">
        <w:rPr>
          <w:rFonts w:ascii="Calibri" w:hAnsi="Calibri" w:cs="Calibri"/>
          <w:b/>
          <w:bCs/>
          <w:color w:val="000000"/>
          <w:sz w:val="30"/>
          <w:szCs w:val="30"/>
        </w:rPr>
        <w:t> </w:t>
      </w:r>
    </w:p>
    <w:p w:rsidR="00A71E65" w:rsidRPr="004810C8" w:rsidRDefault="008E7DB0">
      <w:pPr>
        <w:spacing w:line="276" w:lineRule="atLeast"/>
        <w:jc w:val="both"/>
        <w:rPr>
          <w:color w:val="000000"/>
          <w:sz w:val="30"/>
          <w:szCs w:val="30"/>
        </w:rPr>
      </w:pPr>
      <w:r w:rsidRPr="004810C8">
        <w:rPr>
          <w:rFonts w:ascii="Calibri" w:hAnsi="Calibri" w:cs="Calibri"/>
          <w:b/>
          <w:bCs/>
          <w:color w:val="000000"/>
          <w:sz w:val="30"/>
          <w:szCs w:val="30"/>
          <w:u w:val="single"/>
        </w:rPr>
        <w:t>GENEL ESASLAR</w:t>
      </w:r>
    </w:p>
    <w:p w:rsidR="00A71E65" w:rsidRPr="004810C8" w:rsidRDefault="008E7DB0">
      <w:pPr>
        <w:spacing w:line="276" w:lineRule="atLeast"/>
        <w:jc w:val="both"/>
        <w:rPr>
          <w:color w:val="000000"/>
          <w:sz w:val="30"/>
          <w:szCs w:val="30"/>
        </w:rPr>
      </w:pPr>
      <w:r w:rsidRPr="004810C8">
        <w:rPr>
          <w:rFonts w:ascii="Calibri" w:hAnsi="Calibri" w:cs="Calibri"/>
          <w:b/>
          <w:bCs/>
          <w:color w:val="000000"/>
          <w:sz w:val="30"/>
          <w:szCs w:val="30"/>
        </w:rPr>
        <w:t> </w:t>
      </w:r>
    </w:p>
    <w:p w:rsidR="00A71E65" w:rsidRPr="004810C8" w:rsidRDefault="008E7DB0">
      <w:pPr>
        <w:spacing w:line="276" w:lineRule="atLeast"/>
        <w:jc w:val="both"/>
        <w:rPr>
          <w:rFonts w:ascii="Calibri" w:hAnsi="Calibri" w:cs="Calibri"/>
          <w:color w:val="000000"/>
          <w:sz w:val="30"/>
          <w:szCs w:val="30"/>
        </w:rPr>
      </w:pPr>
      <w:r w:rsidRPr="004810C8">
        <w:rPr>
          <w:rFonts w:ascii="Calibri" w:hAnsi="Calibri" w:cs="Calibri"/>
          <w:b/>
          <w:bCs/>
          <w:color w:val="000000"/>
          <w:sz w:val="30"/>
          <w:szCs w:val="30"/>
        </w:rPr>
        <w:t>1)</w:t>
      </w:r>
      <w:r w:rsidRPr="004810C8">
        <w:rPr>
          <w:rStyle w:val="apple-converted-space"/>
          <w:rFonts w:ascii="Calibri" w:hAnsi="Calibri" w:cs="Calibri"/>
          <w:b/>
          <w:bCs/>
          <w:color w:val="000000"/>
          <w:sz w:val="30"/>
          <w:szCs w:val="30"/>
        </w:rPr>
        <w:t> </w:t>
      </w:r>
      <w:r w:rsidRPr="004810C8">
        <w:rPr>
          <w:rFonts w:ascii="Calibri" w:hAnsi="Calibri" w:cs="Calibri"/>
          <w:color w:val="000000"/>
          <w:sz w:val="30"/>
          <w:szCs w:val="30"/>
        </w:rPr>
        <w:t xml:space="preserve">Yazılı bilimsel Değerlendirme ve/veya mülakata girmeyen veya yazılı bilimsel değerlendirme ve/veya mülakat puanı yüksek lisans programları için </w:t>
      </w:r>
      <w:r w:rsidRPr="004810C8">
        <w:rPr>
          <w:rFonts w:ascii="Calibri" w:hAnsi="Calibri" w:cs="Calibri"/>
          <w:b/>
          <w:color w:val="000000"/>
          <w:sz w:val="30"/>
          <w:szCs w:val="30"/>
        </w:rPr>
        <w:t>50</w:t>
      </w:r>
      <w:r w:rsidRPr="004810C8">
        <w:rPr>
          <w:rFonts w:ascii="Calibri" w:hAnsi="Calibri" w:cs="Calibri"/>
          <w:color w:val="000000"/>
          <w:sz w:val="30"/>
          <w:szCs w:val="30"/>
        </w:rPr>
        <w:t xml:space="preserve">’nin altında, doktora programları için </w:t>
      </w:r>
      <w:r w:rsidRPr="004810C8">
        <w:rPr>
          <w:rFonts w:ascii="Calibri" w:hAnsi="Calibri" w:cs="Calibri"/>
          <w:b/>
          <w:color w:val="000000"/>
          <w:sz w:val="30"/>
          <w:szCs w:val="30"/>
        </w:rPr>
        <w:t>60</w:t>
      </w:r>
      <w:r w:rsidRPr="004810C8">
        <w:rPr>
          <w:rFonts w:ascii="Calibri" w:hAnsi="Calibri" w:cs="Calibri"/>
          <w:color w:val="000000"/>
          <w:sz w:val="30"/>
          <w:szCs w:val="30"/>
        </w:rPr>
        <w:t xml:space="preserve">’ın altında olan adaylar için yerleştirme puanı hesaplanmaz ve bu adaylar başarısız sayılır.  </w:t>
      </w:r>
    </w:p>
    <w:p w:rsidR="00A71E65" w:rsidRPr="004810C8" w:rsidRDefault="008E7DB0">
      <w:pPr>
        <w:spacing w:line="276" w:lineRule="atLeast"/>
        <w:jc w:val="both"/>
        <w:rPr>
          <w:rFonts w:ascii="Calibri" w:hAnsi="Calibri" w:cs="Calibri"/>
          <w:i/>
          <w:color w:val="000000"/>
          <w:sz w:val="30"/>
          <w:szCs w:val="30"/>
        </w:rPr>
      </w:pPr>
      <w:r w:rsidRPr="004810C8">
        <w:rPr>
          <w:rFonts w:ascii="Calibri" w:hAnsi="Calibri" w:cs="Calibri"/>
          <w:i/>
          <w:color w:val="000000"/>
          <w:sz w:val="30"/>
          <w:szCs w:val="30"/>
        </w:rPr>
        <w:t xml:space="preserve">Yerleştirme puanı Tezli ve Tezsiz yüksek lisans programları için 60 ve üzeri olan adaylar, doktora programı için 65 ve üzeri olan adaylar puanlarına göre en yüksekten başlayarak sıralanır. </w:t>
      </w:r>
    </w:p>
    <w:p w:rsidR="00A71E65" w:rsidRPr="004810C8" w:rsidRDefault="008E7DB0">
      <w:pPr>
        <w:spacing w:line="276" w:lineRule="atLeast"/>
        <w:jc w:val="both"/>
        <w:rPr>
          <w:color w:val="000000"/>
          <w:sz w:val="30"/>
          <w:szCs w:val="30"/>
        </w:rPr>
      </w:pPr>
      <w:r w:rsidRPr="004810C8">
        <w:rPr>
          <w:rFonts w:ascii="Calibri" w:hAnsi="Calibri" w:cs="Calibri"/>
          <w:b/>
          <w:bCs/>
          <w:color w:val="000000"/>
          <w:sz w:val="30"/>
          <w:szCs w:val="30"/>
        </w:rPr>
        <w:t> </w:t>
      </w:r>
    </w:p>
    <w:p w:rsidR="00A71E65" w:rsidRPr="004810C8" w:rsidRDefault="008E7DB0">
      <w:pPr>
        <w:spacing w:line="276" w:lineRule="atLeast"/>
        <w:jc w:val="both"/>
        <w:rPr>
          <w:color w:val="000000"/>
          <w:sz w:val="30"/>
          <w:szCs w:val="30"/>
        </w:rPr>
      </w:pPr>
      <w:r w:rsidRPr="004810C8">
        <w:rPr>
          <w:rFonts w:ascii="Calibri" w:hAnsi="Calibri" w:cs="Calibri"/>
          <w:b/>
          <w:bCs/>
          <w:color w:val="000000"/>
          <w:sz w:val="30"/>
          <w:szCs w:val="30"/>
        </w:rPr>
        <w:t>2)</w:t>
      </w:r>
      <w:r w:rsidRPr="004810C8">
        <w:rPr>
          <w:rStyle w:val="apple-converted-space"/>
          <w:rFonts w:ascii="Calibri" w:hAnsi="Calibri" w:cs="Calibri"/>
          <w:b/>
          <w:bCs/>
          <w:color w:val="000000"/>
          <w:sz w:val="30"/>
          <w:szCs w:val="30"/>
        </w:rPr>
        <w:t> </w:t>
      </w:r>
      <w:r w:rsidRPr="004810C8">
        <w:rPr>
          <w:rFonts w:ascii="Calibri" w:hAnsi="Calibri" w:cs="Calibri"/>
          <w:color w:val="000000"/>
          <w:sz w:val="30"/>
          <w:szCs w:val="30"/>
        </w:rPr>
        <w:t xml:space="preserve">Hem yazılı bilimsel değerlendirme hem de mülakat yapılması durumunda önce yazılı bilimsel değerlendirme sonra mülakat yapılacak olup, yazılı bilimsel değerlendirmeye katılmayan </w:t>
      </w:r>
      <w:r w:rsidR="008B6DD4" w:rsidRPr="004810C8">
        <w:rPr>
          <w:rFonts w:ascii="Calibri" w:hAnsi="Calibri" w:cs="Calibri"/>
          <w:color w:val="000000"/>
          <w:sz w:val="30"/>
          <w:szCs w:val="30"/>
        </w:rPr>
        <w:t xml:space="preserve">ya da yazılı bilimsel değerlendirmeden başarısız olan </w:t>
      </w:r>
      <w:r w:rsidRPr="004810C8">
        <w:rPr>
          <w:rFonts w:ascii="Calibri" w:hAnsi="Calibri" w:cs="Calibri"/>
          <w:color w:val="000000"/>
          <w:sz w:val="30"/>
          <w:szCs w:val="30"/>
        </w:rPr>
        <w:t>aday mülakata alınmaz.</w:t>
      </w:r>
    </w:p>
    <w:sectPr w:rsidR="00A71E65" w:rsidRPr="004810C8">
      <w:pgSz w:w="11906" w:h="16838"/>
      <w:pgMar w:top="1418" w:right="1134" w:bottom="1418"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0F3"/>
    <w:multiLevelType w:val="hybridMultilevel"/>
    <w:tmpl w:val="376465A6"/>
    <w:lvl w:ilvl="0" w:tplc="3D069D98">
      <w:start w:val="1"/>
      <w:numFmt w:val="lowerLetter"/>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 w15:restartNumberingAfterBreak="0">
    <w:nsid w:val="03977204"/>
    <w:multiLevelType w:val="hybridMultilevel"/>
    <w:tmpl w:val="C10C724A"/>
    <w:lvl w:ilvl="0" w:tplc="0EB2034E">
      <w:start w:val="1"/>
      <w:numFmt w:val="decimal"/>
      <w:lvlText w:val="%1."/>
      <w:lvlJc w:val="left"/>
      <w:pPr>
        <w:tabs>
          <w:tab w:val="num" w:pos="535"/>
        </w:tabs>
        <w:ind w:left="535" w:hanging="360"/>
      </w:pPr>
      <w:rPr>
        <w:b/>
        <w:bCs/>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014E71"/>
    <w:multiLevelType w:val="hybridMultilevel"/>
    <w:tmpl w:val="F01A9510"/>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6547FD9"/>
    <w:multiLevelType w:val="hybridMultilevel"/>
    <w:tmpl w:val="D614795A"/>
    <w:lvl w:ilvl="0" w:tplc="C9BA9970">
      <w:start w:val="1"/>
      <w:numFmt w:val="lowerLetter"/>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4" w15:restartNumberingAfterBreak="0">
    <w:nsid w:val="085A1F1A"/>
    <w:multiLevelType w:val="hybridMultilevel"/>
    <w:tmpl w:val="5E182BEE"/>
    <w:lvl w:ilvl="0" w:tplc="4E5696AA">
      <w:start w:val="1"/>
      <w:numFmt w:val="lowerLetter"/>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5" w15:restartNumberingAfterBreak="0">
    <w:nsid w:val="1A91638B"/>
    <w:multiLevelType w:val="hybridMultilevel"/>
    <w:tmpl w:val="77903DC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725BA1"/>
    <w:multiLevelType w:val="hybridMultilevel"/>
    <w:tmpl w:val="E3EEA904"/>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D9C6835"/>
    <w:multiLevelType w:val="hybridMultilevel"/>
    <w:tmpl w:val="4D4E1A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7974B5E"/>
    <w:multiLevelType w:val="hybridMultilevel"/>
    <w:tmpl w:val="7F3218F0"/>
    <w:lvl w:ilvl="0" w:tplc="CD0489CA">
      <w:start w:val="1"/>
      <w:numFmt w:val="lowerLetter"/>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9" w15:restartNumberingAfterBreak="0">
    <w:nsid w:val="56BB7DE0"/>
    <w:multiLevelType w:val="hybridMultilevel"/>
    <w:tmpl w:val="BD4E028A"/>
    <w:lvl w:ilvl="0" w:tplc="041F0001">
      <w:start w:val="1"/>
      <w:numFmt w:val="bullet"/>
      <w:lvlText w:val=""/>
      <w:lvlJc w:val="left"/>
      <w:pPr>
        <w:tabs>
          <w:tab w:val="num" w:pos="720"/>
        </w:tabs>
        <w:ind w:left="72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C07E11A8">
      <w:start w:val="6"/>
      <w:numFmt w:val="decimal"/>
      <w:lvlText w:val="%3."/>
      <w:lvlJc w:val="left"/>
      <w:pPr>
        <w:tabs>
          <w:tab w:val="num" w:pos="2340"/>
        </w:tabs>
        <w:ind w:left="2340" w:hanging="36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15:restartNumberingAfterBreak="0">
    <w:nsid w:val="5B9B23A4"/>
    <w:multiLevelType w:val="hybridMultilevel"/>
    <w:tmpl w:val="0F6E5428"/>
    <w:lvl w:ilvl="0" w:tplc="041F0001">
      <w:start w:val="1"/>
      <w:numFmt w:val="bullet"/>
      <w:lvlText w:val=""/>
      <w:lvlJc w:val="left"/>
      <w:pPr>
        <w:tabs>
          <w:tab w:val="num" w:pos="720"/>
        </w:tabs>
        <w:ind w:left="72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15:restartNumberingAfterBreak="0">
    <w:nsid w:val="5E5822D8"/>
    <w:multiLevelType w:val="hybridMultilevel"/>
    <w:tmpl w:val="F968A5B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25F23DB"/>
    <w:multiLevelType w:val="hybridMultilevel"/>
    <w:tmpl w:val="03EA7824"/>
    <w:lvl w:ilvl="0" w:tplc="991C57AE">
      <w:start w:val="1"/>
      <w:numFmt w:val="decimal"/>
      <w:lvlText w:val="%1."/>
      <w:lvlJc w:val="left"/>
      <w:pPr>
        <w:ind w:left="720" w:hanging="360"/>
      </w:pPr>
      <w:rPr>
        <w:rFonts w:asciiTheme="minorHAnsi" w:hAnsiTheme="minorHAnsi" w:cs="Times New Roman"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692922A3"/>
    <w:multiLevelType w:val="hybridMultilevel"/>
    <w:tmpl w:val="EEC6A62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8A22A0A"/>
    <w:multiLevelType w:val="hybridMultilevel"/>
    <w:tmpl w:val="F5488D42"/>
    <w:lvl w:ilvl="0" w:tplc="041F0001">
      <w:start w:val="1"/>
      <w:numFmt w:val="bullet"/>
      <w:lvlText w:val=""/>
      <w:lvlJc w:val="left"/>
      <w:pPr>
        <w:tabs>
          <w:tab w:val="num" w:pos="720"/>
        </w:tabs>
        <w:ind w:left="72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1"/>
  </w:num>
  <w:num w:numId="8">
    <w:abstractNumId w:val="9"/>
    <w:lvlOverride w:ilvl="0"/>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8"/>
  </w:num>
  <w:num w:numId="13">
    <w:abstractNumId w:val="3"/>
  </w:num>
  <w:num w:numId="14">
    <w:abstractNumId w:val="7"/>
  </w:num>
  <w:num w:numId="1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DD"/>
    <w:rsid w:val="00011DD8"/>
    <w:rsid w:val="00027BD3"/>
    <w:rsid w:val="00042531"/>
    <w:rsid w:val="0004622F"/>
    <w:rsid w:val="000610D4"/>
    <w:rsid w:val="00063355"/>
    <w:rsid w:val="00092067"/>
    <w:rsid w:val="000C5B59"/>
    <w:rsid w:val="000E05B1"/>
    <w:rsid w:val="000E2030"/>
    <w:rsid w:val="0011567F"/>
    <w:rsid w:val="001168F2"/>
    <w:rsid w:val="00116A0F"/>
    <w:rsid w:val="00134963"/>
    <w:rsid w:val="00155DDD"/>
    <w:rsid w:val="0016195C"/>
    <w:rsid w:val="00167279"/>
    <w:rsid w:val="001765A2"/>
    <w:rsid w:val="001848BD"/>
    <w:rsid w:val="001E53C4"/>
    <w:rsid w:val="001E6D4A"/>
    <w:rsid w:val="001E7663"/>
    <w:rsid w:val="002038A2"/>
    <w:rsid w:val="002123F3"/>
    <w:rsid w:val="00214476"/>
    <w:rsid w:val="00231120"/>
    <w:rsid w:val="002325F4"/>
    <w:rsid w:val="002C4315"/>
    <w:rsid w:val="002C5101"/>
    <w:rsid w:val="002C5654"/>
    <w:rsid w:val="002E217A"/>
    <w:rsid w:val="002E7933"/>
    <w:rsid w:val="002F0F39"/>
    <w:rsid w:val="002F3D1D"/>
    <w:rsid w:val="00311435"/>
    <w:rsid w:val="00350954"/>
    <w:rsid w:val="003523A4"/>
    <w:rsid w:val="003544FB"/>
    <w:rsid w:val="003553D3"/>
    <w:rsid w:val="00360B42"/>
    <w:rsid w:val="0037223E"/>
    <w:rsid w:val="0037466B"/>
    <w:rsid w:val="00385B73"/>
    <w:rsid w:val="003A33CA"/>
    <w:rsid w:val="003A4357"/>
    <w:rsid w:val="003D79CA"/>
    <w:rsid w:val="003E14C5"/>
    <w:rsid w:val="003E563A"/>
    <w:rsid w:val="003F73E8"/>
    <w:rsid w:val="00406975"/>
    <w:rsid w:val="004124E8"/>
    <w:rsid w:val="004459E4"/>
    <w:rsid w:val="00461EF4"/>
    <w:rsid w:val="004810C8"/>
    <w:rsid w:val="004A5E1E"/>
    <w:rsid w:val="004C5A79"/>
    <w:rsid w:val="004D1DB9"/>
    <w:rsid w:val="004E1399"/>
    <w:rsid w:val="004E1B7B"/>
    <w:rsid w:val="004E2DD5"/>
    <w:rsid w:val="004F7731"/>
    <w:rsid w:val="00512871"/>
    <w:rsid w:val="005225AF"/>
    <w:rsid w:val="00530174"/>
    <w:rsid w:val="005609B2"/>
    <w:rsid w:val="00574AC9"/>
    <w:rsid w:val="005830DE"/>
    <w:rsid w:val="005848FC"/>
    <w:rsid w:val="005A6EDA"/>
    <w:rsid w:val="005C263A"/>
    <w:rsid w:val="005C4319"/>
    <w:rsid w:val="005E082C"/>
    <w:rsid w:val="005F1D4F"/>
    <w:rsid w:val="00607965"/>
    <w:rsid w:val="006406FF"/>
    <w:rsid w:val="00646D0D"/>
    <w:rsid w:val="0065281A"/>
    <w:rsid w:val="0068607F"/>
    <w:rsid w:val="006A5586"/>
    <w:rsid w:val="00730FEA"/>
    <w:rsid w:val="0075605E"/>
    <w:rsid w:val="00756DAF"/>
    <w:rsid w:val="00761314"/>
    <w:rsid w:val="007678E8"/>
    <w:rsid w:val="007E7B54"/>
    <w:rsid w:val="0082537E"/>
    <w:rsid w:val="00826641"/>
    <w:rsid w:val="00840347"/>
    <w:rsid w:val="00845C27"/>
    <w:rsid w:val="008549C7"/>
    <w:rsid w:val="00863876"/>
    <w:rsid w:val="008642C1"/>
    <w:rsid w:val="008968A3"/>
    <w:rsid w:val="008B4346"/>
    <w:rsid w:val="008B6DD4"/>
    <w:rsid w:val="008C17FE"/>
    <w:rsid w:val="008E75BD"/>
    <w:rsid w:val="008E7DB0"/>
    <w:rsid w:val="0093354D"/>
    <w:rsid w:val="009336E8"/>
    <w:rsid w:val="00944C2E"/>
    <w:rsid w:val="009453CA"/>
    <w:rsid w:val="009560AE"/>
    <w:rsid w:val="00975EC7"/>
    <w:rsid w:val="00A30F15"/>
    <w:rsid w:val="00A4784C"/>
    <w:rsid w:val="00A6683C"/>
    <w:rsid w:val="00A71E65"/>
    <w:rsid w:val="00A72E5A"/>
    <w:rsid w:val="00AB023C"/>
    <w:rsid w:val="00AB4278"/>
    <w:rsid w:val="00AD5089"/>
    <w:rsid w:val="00AE4E8C"/>
    <w:rsid w:val="00AF44A2"/>
    <w:rsid w:val="00B03A54"/>
    <w:rsid w:val="00B20717"/>
    <w:rsid w:val="00B35611"/>
    <w:rsid w:val="00B400C4"/>
    <w:rsid w:val="00B571E5"/>
    <w:rsid w:val="00B713A0"/>
    <w:rsid w:val="00B724C5"/>
    <w:rsid w:val="00B73E0E"/>
    <w:rsid w:val="00B80777"/>
    <w:rsid w:val="00BB447B"/>
    <w:rsid w:val="00C027C8"/>
    <w:rsid w:val="00C07E6C"/>
    <w:rsid w:val="00C13F99"/>
    <w:rsid w:val="00C167E5"/>
    <w:rsid w:val="00C45FBE"/>
    <w:rsid w:val="00C52326"/>
    <w:rsid w:val="00C52AB5"/>
    <w:rsid w:val="00C61A86"/>
    <w:rsid w:val="00C82FDF"/>
    <w:rsid w:val="00C957F2"/>
    <w:rsid w:val="00CB411E"/>
    <w:rsid w:val="00CB43FF"/>
    <w:rsid w:val="00CB5E44"/>
    <w:rsid w:val="00CC3537"/>
    <w:rsid w:val="00CC4578"/>
    <w:rsid w:val="00CD08DD"/>
    <w:rsid w:val="00CE05A9"/>
    <w:rsid w:val="00CE397B"/>
    <w:rsid w:val="00D008BD"/>
    <w:rsid w:val="00D00AD5"/>
    <w:rsid w:val="00D02986"/>
    <w:rsid w:val="00D156D9"/>
    <w:rsid w:val="00D21109"/>
    <w:rsid w:val="00D43E14"/>
    <w:rsid w:val="00D556CD"/>
    <w:rsid w:val="00D64C18"/>
    <w:rsid w:val="00DA205F"/>
    <w:rsid w:val="00DA59F7"/>
    <w:rsid w:val="00DD1281"/>
    <w:rsid w:val="00DD245F"/>
    <w:rsid w:val="00DF184C"/>
    <w:rsid w:val="00E61A08"/>
    <w:rsid w:val="00E677CA"/>
    <w:rsid w:val="00EB5DC7"/>
    <w:rsid w:val="00EC22EB"/>
    <w:rsid w:val="00ED6AAB"/>
    <w:rsid w:val="00EE1366"/>
    <w:rsid w:val="00F0363A"/>
    <w:rsid w:val="00F03E87"/>
    <w:rsid w:val="00F24B21"/>
    <w:rsid w:val="00F26D28"/>
    <w:rsid w:val="00F34236"/>
    <w:rsid w:val="00F4571B"/>
    <w:rsid w:val="00F71FF5"/>
    <w:rsid w:val="00F94286"/>
    <w:rsid w:val="00FA260F"/>
    <w:rsid w:val="00FB6DCE"/>
    <w:rsid w:val="00FE4BF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52B3E"/>
  <w15:docId w15:val="{96D01001-9DF5-4A0B-918C-83B1F74B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Balk1">
    <w:name w:val="heading 1"/>
    <w:basedOn w:val="Normal"/>
    <w:next w:val="Normal"/>
    <w:link w:val="Balk1Char"/>
    <w:uiPriority w:val="99"/>
    <w:qFormat/>
    <w:pPr>
      <w:keepNext/>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rPr>
      <w:color w:val="0000FF"/>
      <w:u w:val="single"/>
    </w:rPr>
  </w:style>
  <w:style w:type="character" w:styleId="zlenenKpr">
    <w:name w:val="FollowedHyperlink"/>
    <w:basedOn w:val="VarsaylanParagrafYazTipi"/>
    <w:uiPriority w:val="99"/>
    <w:semiHidden/>
    <w:unhideWhenUsed/>
    <w:rPr>
      <w:color w:val="954F72" w:themeColor="followedHyperlink"/>
      <w:u w:val="single"/>
    </w:rPr>
  </w:style>
  <w:style w:type="character" w:customStyle="1" w:styleId="Balk1Char">
    <w:name w:val="Başlık 1 Char"/>
    <w:link w:val="Balk1"/>
    <w:uiPriority w:val="99"/>
    <w:locked/>
    <w:rPr>
      <w:rFonts w:ascii="Times New Roman" w:hAnsi="Times New Roman" w:cs="Times New Roman" w:hint="default"/>
      <w:sz w:val="24"/>
      <w:szCs w:val="24"/>
      <w:u w:val="single"/>
      <w:lang w:eastAsia="tr-TR"/>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pPr>
      <w:spacing w:before="100" w:beforeAutospacing="1" w:after="100" w:afterAutospacing="1"/>
    </w:pPr>
  </w:style>
  <w:style w:type="paragraph" w:styleId="T1">
    <w:name w:val="toc 1"/>
    <w:basedOn w:val="Normal"/>
    <w:next w:val="Normal"/>
    <w:autoRedefine/>
    <w:uiPriority w:val="39"/>
    <w:semiHidden/>
    <w:pPr>
      <w:tabs>
        <w:tab w:val="right" w:leader="dot" w:pos="10065"/>
      </w:tabs>
      <w:ind w:left="1134"/>
    </w:pPr>
  </w:style>
  <w:style w:type="paragraph" w:styleId="stBilgi">
    <w:name w:val="header"/>
    <w:basedOn w:val="Normal"/>
    <w:link w:val="stBilgiChar"/>
    <w:uiPriority w:val="99"/>
    <w:semiHidden/>
    <w:unhideWhenUsed/>
  </w:style>
  <w:style w:type="character" w:customStyle="1" w:styleId="stBilgiChar">
    <w:name w:val="Üst Bilgi Char"/>
    <w:basedOn w:val="VarsaylanParagrafYazTipi"/>
    <w:link w:val="stBilgi"/>
    <w:uiPriority w:val="99"/>
    <w:semiHidden/>
    <w:locked/>
    <w:rPr>
      <w:rFonts w:ascii="Times New Roman" w:eastAsia="Times New Roman" w:hAnsi="Times New Roman" w:cs="Times New Roman" w:hint="default"/>
      <w:sz w:val="24"/>
      <w:szCs w:val="24"/>
    </w:rPr>
  </w:style>
  <w:style w:type="paragraph" w:styleId="AltBilgi">
    <w:name w:val="footer"/>
    <w:basedOn w:val="Normal"/>
    <w:link w:val="AltBilgiChar"/>
    <w:uiPriority w:val="99"/>
    <w:semiHidden/>
  </w:style>
  <w:style w:type="character" w:customStyle="1" w:styleId="AltBilgiChar">
    <w:name w:val="Alt Bilgi Char"/>
    <w:basedOn w:val="VarsaylanParagrafYazTipi"/>
    <w:link w:val="AltBilgi"/>
    <w:uiPriority w:val="99"/>
    <w:semiHidden/>
    <w:locked/>
    <w:rPr>
      <w:rFonts w:ascii="Times New Roman" w:eastAsia="Times New Roman" w:hAnsi="Times New Roman" w:cs="Times New Roman" w:hint="default"/>
      <w:sz w:val="24"/>
      <w:szCs w:val="24"/>
    </w:rPr>
  </w:style>
  <w:style w:type="paragraph" w:styleId="GvdeMetni">
    <w:name w:val="Body Text"/>
    <w:basedOn w:val="Normal"/>
    <w:link w:val="GvdeMetniChar"/>
    <w:uiPriority w:val="99"/>
    <w:semiHidden/>
    <w:pPr>
      <w:jc w:val="both"/>
    </w:pPr>
    <w:rPr>
      <w:b/>
      <w:bCs/>
      <w:sz w:val="20"/>
      <w:szCs w:val="20"/>
      <w:lang w:val="en-AU"/>
    </w:rPr>
  </w:style>
  <w:style w:type="character" w:customStyle="1" w:styleId="GvdeMetniChar">
    <w:name w:val="Gövde Metni Char"/>
    <w:link w:val="GvdeMetni"/>
    <w:uiPriority w:val="99"/>
    <w:semiHidden/>
    <w:locked/>
    <w:rPr>
      <w:rFonts w:ascii="Times New Roman" w:hAnsi="Times New Roman" w:cs="Times New Roman" w:hint="default"/>
      <w:b/>
      <w:bCs/>
      <w:sz w:val="20"/>
      <w:szCs w:val="20"/>
      <w:lang w:val="en-AU" w:eastAsia="tr-TR"/>
    </w:rPr>
  </w:style>
  <w:style w:type="paragraph" w:styleId="BalonMetni">
    <w:name w:val="Balloon Text"/>
    <w:basedOn w:val="Normal"/>
    <w:link w:val="BalonMetniChar"/>
    <w:uiPriority w:val="99"/>
    <w:semiHidden/>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hint="default"/>
      <w:sz w:val="16"/>
      <w:szCs w:val="16"/>
      <w:lang w:eastAsia="tr-TR"/>
    </w:rPr>
  </w:style>
  <w:style w:type="paragraph" w:styleId="ListeParagraf">
    <w:name w:val="List Paragraph"/>
    <w:basedOn w:val="Normal"/>
    <w:uiPriority w:val="99"/>
    <w:semiHidden/>
    <w:qFormat/>
    <w:pPr>
      <w:ind w:left="720"/>
      <w:contextualSpacing/>
    </w:pPr>
  </w:style>
  <w:style w:type="character" w:customStyle="1" w:styleId="stbilgiChar0">
    <w:name w:val="Üstbilgi Char"/>
    <w:basedOn w:val="VarsaylanParagrafYazTipi"/>
    <w:link w:val="stbilgi1"/>
    <w:uiPriority w:val="99"/>
    <w:semiHidden/>
    <w:locked/>
    <w:rPr>
      <w:rFonts w:ascii="Times New Roman" w:eastAsia="Times New Roman" w:hAnsi="Times New Roman" w:cs="Times New Roman" w:hint="default"/>
      <w:sz w:val="24"/>
      <w:szCs w:val="24"/>
    </w:rPr>
  </w:style>
  <w:style w:type="paragraph" w:customStyle="1" w:styleId="stbilgi1">
    <w:name w:val="Üstbilgi1"/>
    <w:basedOn w:val="Normal"/>
    <w:link w:val="stbilgiChar0"/>
    <w:uiPriority w:val="99"/>
    <w:semiHidden/>
  </w:style>
  <w:style w:type="character" w:customStyle="1" w:styleId="AltbilgiChar0">
    <w:name w:val="Altbilgi Char"/>
    <w:link w:val="Altbilgi1"/>
    <w:uiPriority w:val="99"/>
    <w:semiHidden/>
    <w:locked/>
    <w:rPr>
      <w:rFonts w:ascii="Times New Roman" w:eastAsia="SimSun" w:hAnsi="Times New Roman" w:cs="Times New Roman" w:hint="default"/>
      <w:sz w:val="24"/>
      <w:szCs w:val="24"/>
      <w:lang w:eastAsia="zh-CN"/>
    </w:rPr>
  </w:style>
  <w:style w:type="paragraph" w:customStyle="1" w:styleId="Altbilgi1">
    <w:name w:val="Altbilgi1"/>
    <w:basedOn w:val="Normal"/>
    <w:link w:val="AltbilgiChar0"/>
    <w:uiPriority w:val="99"/>
    <w:semiHidden/>
  </w:style>
  <w:style w:type="character" w:customStyle="1" w:styleId="apple-converted-space">
    <w:name w:val="apple-converted-space"/>
    <w:basedOn w:val="VarsaylanParagrafYazTipi"/>
  </w:style>
  <w:style w:type="table" w:styleId="TabloKlavuzu">
    <w:name w:val="Table Grid"/>
    <w:basedOn w:val="NormalTablo"/>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semiHidden/>
    <w:unhideWhenUsed/>
    <w:rPr>
      <w:rFonts w:asciiTheme="minorHAnsi" w:eastAsiaTheme="minorHAnsi" w:hAnsiTheme="minorHAnsi" w:cstheme="minorBidi"/>
      <w:sz w:val="22"/>
      <w:szCs w:val="22"/>
      <w:lang w:eastAsia="en-US"/>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OrtaGlgeleme1-Vurgu1">
    <w:name w:val="Medium Shading 1 Accent 1"/>
    <w:basedOn w:val="NormalTablo"/>
    <w:uiPriority w:val="63"/>
    <w:semiHidden/>
    <w:unhideWhenUsed/>
    <w:rPr>
      <w:rFonts w:asciiTheme="minorHAnsi" w:eastAsiaTheme="minorHAnsi" w:hAnsiTheme="minorHAnsi" w:cstheme="minorBidi"/>
      <w:sz w:val="22"/>
      <w:szCs w:val="22"/>
      <w:lang w:eastAsia="en-US"/>
    </w:rPr>
    <w:tblPr>
      <w:tblStyleRowBandSize w:val="1"/>
      <w:tblStyleColBandSize w:val="1"/>
      <w:tblInd w:w="0" w:type="nil"/>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Lines="0" w:before="100" w:beforeAutospacing="1" w:afterLines="0" w:after="100" w:afterAutospacing="1"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Lines="0" w:before="100" w:beforeAutospacing="1" w:afterLines="0" w:after="100" w:afterAutospacing="1"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oKlavuzu1">
    <w:name w:val="Tablo Kılavuzu1"/>
    <w:basedOn w:val="NormalTablo"/>
    <w:uiPriority w:val="59"/>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FA26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82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ys.ege.edu.tr/Ogrenci/Ogr0207/default.aspx?mID=0" TargetMode="External"/><Relationship Id="rId3" Type="http://schemas.openxmlformats.org/officeDocument/2006/relationships/styles" Target="styles.xml"/><Relationship Id="rId7" Type="http://schemas.openxmlformats.org/officeDocument/2006/relationships/hyperlink" Target="http://ebys.ege.edu.tr/Ogrenci/Ogr0207/default.aspx?m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bys.ege.edu.tr/Ogrenci/Ogr0207/default.aspx?mID=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bys.ege.edu.tr/Ogrenci/Ogr0207/default.aspx?mID=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C1339-1A5B-436B-BCB7-770DDB63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4622</Words>
  <Characters>26347</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dc:creator>
  <cp:lastModifiedBy>Windows Kullanıcısı</cp:lastModifiedBy>
  <cp:revision>20</cp:revision>
  <cp:lastPrinted>2019-05-03T05:41:00Z</cp:lastPrinted>
  <dcterms:created xsi:type="dcterms:W3CDTF">2019-07-16T12:34:00Z</dcterms:created>
  <dcterms:modified xsi:type="dcterms:W3CDTF">2019-07-23T09:27:00Z</dcterms:modified>
</cp:coreProperties>
</file>